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E906" w14:textId="77777777" w:rsidR="00BB7F1F" w:rsidRDefault="6A79380C" w:rsidP="00BB7F1F">
      <w:pPr>
        <w:pStyle w:val="Title"/>
        <w:bidi/>
        <w:jc w:val="center"/>
        <w:rPr>
          <w:rFonts w:ascii="Arial" w:eastAsia="Arial" w:hAnsi="Arial" w:cs="Arial"/>
          <w:b/>
          <w:bCs/>
          <w:sz w:val="32"/>
          <w:szCs w:val="32"/>
        </w:rPr>
      </w:pPr>
      <w:bookmarkStart w:id="0" w:name="_Int_XQbFV6OF"/>
      <w:r w:rsidRPr="6A79380C">
        <w:rPr>
          <w:rFonts w:ascii="Arial" w:eastAsia="Arial" w:hAnsi="Arial" w:cs="Arial"/>
          <w:b/>
          <w:bCs/>
          <w:sz w:val="32"/>
          <w:szCs w:val="32"/>
        </w:rPr>
        <w:t>CENTRE TOWNSHIP BOARD OF SUPERVISORS</w:t>
      </w:r>
      <w:bookmarkEnd w:id="0"/>
    </w:p>
    <w:p w14:paraId="66E0BFAC" w14:textId="6F799A56" w:rsidR="00F80017" w:rsidRDefault="00574014" w:rsidP="00BB7F1F">
      <w:pPr>
        <w:pStyle w:val="Title"/>
        <w:bidi/>
        <w:jc w:val="center"/>
        <w:rPr>
          <w:rFonts w:ascii="Arial" w:eastAsia="Arial" w:hAnsi="Arial" w:cs="Arial"/>
          <w:b/>
          <w:bCs/>
          <w:sz w:val="32"/>
          <w:szCs w:val="32"/>
        </w:rPr>
      </w:pPr>
      <w:r w:rsidRPr="6E22659E">
        <w:rPr>
          <w:rFonts w:ascii="Arial" w:eastAsia="Arial" w:hAnsi="Arial" w:cs="Arial"/>
          <w:b/>
          <w:bCs/>
          <w:sz w:val="32"/>
          <w:szCs w:val="32"/>
        </w:rPr>
        <w:t>JUNE</w:t>
      </w:r>
      <w:r>
        <w:rPr>
          <w:rFonts w:ascii="Arial" w:eastAsia="Arial" w:hAnsi="Arial" w:cs="Arial"/>
          <w:b/>
          <w:bCs/>
          <w:sz w:val="32"/>
          <w:szCs w:val="32"/>
        </w:rPr>
        <w:t xml:space="preserve"> </w:t>
      </w:r>
      <w:r w:rsidR="00C91CE7">
        <w:rPr>
          <w:rFonts w:ascii="Arial" w:eastAsia="Arial" w:hAnsi="Arial" w:cs="Arial"/>
          <w:b/>
          <w:bCs/>
          <w:sz w:val="32"/>
          <w:szCs w:val="32"/>
        </w:rPr>
        <w:t>6, 2023</w:t>
      </w:r>
      <w:r w:rsidRPr="6E22659E">
        <w:rPr>
          <w:rFonts w:ascii="Arial" w:eastAsia="Arial" w:hAnsi="Arial" w:cs="Arial"/>
          <w:b/>
          <w:bCs/>
          <w:sz w:val="32"/>
          <w:szCs w:val="32"/>
        </w:rPr>
        <w:t xml:space="preserve"> </w:t>
      </w:r>
    </w:p>
    <w:p w14:paraId="2DA6B3F8" w14:textId="00CA5D3E" w:rsidR="00F80017" w:rsidRDefault="2501CD56" w:rsidP="6A79380C">
      <w:pPr>
        <w:bidi/>
        <w:jc w:val="center"/>
        <w:rPr>
          <w:rFonts w:ascii="Arial" w:eastAsia="Arial" w:hAnsi="Arial" w:cs="Arial"/>
          <w:b/>
          <w:bCs/>
          <w:sz w:val="32"/>
          <w:szCs w:val="32"/>
        </w:rPr>
      </w:pPr>
      <w:r w:rsidRPr="2501CD56">
        <w:rPr>
          <w:rFonts w:ascii="Arial" w:eastAsia="Arial" w:hAnsi="Arial" w:cs="Arial"/>
          <w:b/>
          <w:bCs/>
          <w:sz w:val="32"/>
          <w:szCs w:val="32"/>
        </w:rPr>
        <w:t>REGULAR MEETING</w:t>
      </w:r>
      <w:r w:rsidR="00BD3415">
        <w:rPr>
          <w:rFonts w:ascii="Arial" w:eastAsia="Arial" w:hAnsi="Arial" w:cs="Arial"/>
          <w:b/>
          <w:bCs/>
          <w:sz w:val="32"/>
          <w:szCs w:val="32"/>
        </w:rPr>
        <w:t xml:space="preserve"> </w:t>
      </w:r>
      <w:r w:rsidR="002646C3">
        <w:rPr>
          <w:rFonts w:ascii="Arial" w:eastAsia="Arial" w:hAnsi="Arial" w:cs="Arial"/>
          <w:b/>
          <w:bCs/>
          <w:sz w:val="32"/>
          <w:szCs w:val="32"/>
        </w:rPr>
        <w:t>MINUTES</w:t>
      </w:r>
      <w:r w:rsidRPr="2501CD56">
        <w:rPr>
          <w:rFonts w:ascii="Arial" w:eastAsia="Arial" w:hAnsi="Arial" w:cs="Arial"/>
          <w:b/>
          <w:bCs/>
          <w:sz w:val="32"/>
          <w:szCs w:val="32"/>
        </w:rPr>
        <w:t xml:space="preserve"> </w:t>
      </w:r>
    </w:p>
    <w:p w14:paraId="52EF0BB8" w14:textId="1C8ACC3D" w:rsidR="00761378" w:rsidRDefault="2A46AEE3" w:rsidP="42F66449">
      <w:pPr>
        <w:pStyle w:val="ListParagraph"/>
        <w:numPr>
          <w:ilvl w:val="0"/>
          <w:numId w:val="1"/>
        </w:numPr>
        <w:spacing w:after="0" w:line="240" w:lineRule="auto"/>
        <w:rPr>
          <w:rFonts w:ascii="Arial" w:eastAsia="Arial" w:hAnsi="Arial" w:cs="Arial"/>
          <w:b/>
          <w:bCs/>
        </w:rPr>
      </w:pPr>
      <w:r w:rsidRPr="008E1C11">
        <w:rPr>
          <w:rFonts w:ascii="Arial" w:eastAsia="Arial" w:hAnsi="Arial" w:cs="Arial"/>
          <w:b/>
          <w:bCs/>
        </w:rPr>
        <w:t>CALL MEETING TO ORDER</w:t>
      </w:r>
    </w:p>
    <w:p w14:paraId="0FE03048" w14:textId="2C734003" w:rsidR="465C5D4D" w:rsidRPr="00D72AC1" w:rsidRDefault="00D72AC1" w:rsidP="00AA4A00">
      <w:pPr>
        <w:pStyle w:val="ListParagraph"/>
        <w:numPr>
          <w:ilvl w:val="1"/>
          <w:numId w:val="1"/>
        </w:numPr>
        <w:spacing w:after="0" w:line="240" w:lineRule="auto"/>
        <w:ind w:left="1170"/>
        <w:rPr>
          <w:rFonts w:ascii="Arial" w:eastAsia="Arial" w:hAnsi="Arial" w:cs="Arial"/>
          <w:u w:val="single"/>
        </w:rPr>
      </w:pPr>
      <w:r w:rsidRPr="00D72AC1">
        <w:rPr>
          <w:rFonts w:ascii="Arial" w:eastAsia="Arial" w:hAnsi="Arial" w:cs="Arial"/>
          <w:color w:val="000000" w:themeColor="text1"/>
        </w:rPr>
        <w:t>The Centre Township Board of Supervisors held their regular meeting on Monday June 6, 2023. Chairman Colin Reynolds moved to call the meeting to order at 7:00 pm, Also</w:t>
      </w:r>
      <w:r w:rsidRPr="00D72AC1">
        <w:rPr>
          <w:rFonts w:ascii="Arial" w:eastAsia="Arial" w:hAnsi="Arial" w:cs="Arial"/>
          <w:color w:val="231F20"/>
        </w:rPr>
        <w:t xml:space="preserve"> present </w:t>
      </w:r>
      <w:r w:rsidRPr="00D72AC1">
        <w:rPr>
          <w:rFonts w:ascii="Arial" w:eastAsia="Arial" w:hAnsi="Arial" w:cs="Arial"/>
          <w:color w:val="000000" w:themeColor="text1"/>
        </w:rPr>
        <w:t xml:space="preserve">were Supervisor Ricky Burkholder Jr., Secretary Diana McPherson, Vice Chairman Jason Kelly, Solicitor Linus </w:t>
      </w:r>
      <w:proofErr w:type="spellStart"/>
      <w:r w:rsidRPr="00D72AC1">
        <w:rPr>
          <w:rFonts w:ascii="Arial" w:eastAsia="Arial" w:hAnsi="Arial" w:cs="Arial"/>
          <w:color w:val="000000" w:themeColor="text1"/>
        </w:rPr>
        <w:t>Fenicle</w:t>
      </w:r>
      <w:proofErr w:type="spellEnd"/>
      <w:r w:rsidRPr="00D72AC1">
        <w:rPr>
          <w:rFonts w:ascii="Arial" w:eastAsia="Arial" w:hAnsi="Arial" w:cs="Arial"/>
          <w:color w:val="000000" w:themeColor="text1"/>
        </w:rPr>
        <w:t xml:space="preserve">, </w:t>
      </w:r>
    </w:p>
    <w:p w14:paraId="1B0C9526" w14:textId="77777777" w:rsidR="00D72AC1" w:rsidRPr="00D72AC1" w:rsidRDefault="00D72AC1" w:rsidP="00D72AC1">
      <w:pPr>
        <w:pStyle w:val="ListParagraph"/>
        <w:spacing w:after="0" w:line="240" w:lineRule="auto"/>
        <w:ind w:left="1170"/>
        <w:rPr>
          <w:rFonts w:ascii="Arial" w:eastAsia="Arial" w:hAnsi="Arial" w:cs="Arial"/>
          <w:u w:val="single"/>
        </w:rPr>
      </w:pPr>
    </w:p>
    <w:p w14:paraId="170110A3" w14:textId="22C76231" w:rsidR="00761378" w:rsidRDefault="2A46AEE3" w:rsidP="42F66449">
      <w:pPr>
        <w:pStyle w:val="ListParagraph"/>
        <w:numPr>
          <w:ilvl w:val="0"/>
          <w:numId w:val="1"/>
        </w:numPr>
        <w:spacing w:after="0" w:line="240" w:lineRule="auto"/>
        <w:rPr>
          <w:rFonts w:ascii="Arial" w:eastAsia="Arial" w:hAnsi="Arial" w:cs="Arial"/>
          <w:b/>
          <w:bCs/>
        </w:rPr>
      </w:pPr>
      <w:r w:rsidRPr="00D72AC1">
        <w:rPr>
          <w:rFonts w:ascii="Arial" w:eastAsia="Arial" w:hAnsi="Arial" w:cs="Arial"/>
          <w:b/>
          <w:bCs/>
        </w:rPr>
        <w:t xml:space="preserve">PLEDGE ALLEGIANCE TO THE FLAG &amp; MOMENT OF SILENCE </w:t>
      </w:r>
    </w:p>
    <w:p w14:paraId="5EF3BAD3" w14:textId="6B2C4DD5" w:rsidR="00D72AC1" w:rsidRPr="00D72AC1" w:rsidRDefault="000C22D6" w:rsidP="00D72AC1">
      <w:pPr>
        <w:pStyle w:val="ListParagraph"/>
        <w:numPr>
          <w:ilvl w:val="1"/>
          <w:numId w:val="1"/>
        </w:numPr>
        <w:spacing w:after="0" w:line="240" w:lineRule="auto"/>
        <w:rPr>
          <w:rFonts w:ascii="Arial" w:eastAsia="Arial" w:hAnsi="Arial" w:cs="Arial"/>
          <w:b/>
          <w:bCs/>
        </w:rPr>
      </w:pPr>
      <w:r>
        <w:rPr>
          <w:rFonts w:ascii="Arial" w:eastAsia="Arial" w:hAnsi="Arial" w:cs="Arial"/>
        </w:rPr>
        <w:t>Pledged allegiance to the flag and held a moment of silence.</w:t>
      </w:r>
    </w:p>
    <w:p w14:paraId="4A4591DE" w14:textId="604C10BD" w:rsidR="01BFB19A" w:rsidRDefault="01BFB19A" w:rsidP="42F66449">
      <w:pPr>
        <w:spacing w:after="0" w:line="240" w:lineRule="auto"/>
        <w:rPr>
          <w:rFonts w:ascii="Arial" w:eastAsia="Arial" w:hAnsi="Arial" w:cs="Arial"/>
        </w:rPr>
      </w:pPr>
    </w:p>
    <w:p w14:paraId="2E20522F" w14:textId="195FB0A4" w:rsidR="00787E10" w:rsidRDefault="2A46AEE3" w:rsidP="42F66449">
      <w:pPr>
        <w:pStyle w:val="ListParagraph"/>
        <w:numPr>
          <w:ilvl w:val="0"/>
          <w:numId w:val="1"/>
        </w:numPr>
        <w:spacing w:after="0" w:line="240" w:lineRule="auto"/>
        <w:rPr>
          <w:rFonts w:ascii="Arial" w:eastAsia="Arial" w:hAnsi="Arial" w:cs="Arial"/>
          <w:b/>
          <w:bCs/>
        </w:rPr>
      </w:pPr>
      <w:r w:rsidRPr="000C22D6">
        <w:rPr>
          <w:rFonts w:ascii="Arial" w:eastAsia="Arial" w:hAnsi="Arial" w:cs="Arial"/>
          <w:b/>
          <w:bCs/>
        </w:rPr>
        <w:t>APPROVAL OF MINUTES &amp; TREASURERS REPORT</w:t>
      </w:r>
    </w:p>
    <w:p w14:paraId="07F44AC3" w14:textId="64BF464F" w:rsidR="001B0F60" w:rsidRDefault="001B0F60" w:rsidP="001B0F60">
      <w:pPr>
        <w:pStyle w:val="ListParagraph"/>
        <w:numPr>
          <w:ilvl w:val="1"/>
          <w:numId w:val="1"/>
        </w:numPr>
        <w:spacing w:after="0" w:line="240" w:lineRule="auto"/>
        <w:ind w:left="1170"/>
        <w:rPr>
          <w:rFonts w:ascii="Arial" w:eastAsia="Arial" w:hAnsi="Arial" w:cs="Arial"/>
          <w:b/>
          <w:bCs/>
          <w:color w:val="000000" w:themeColor="text1"/>
        </w:rPr>
      </w:pPr>
      <w:r w:rsidRPr="69C7966C">
        <w:rPr>
          <w:rFonts w:ascii="Arial" w:eastAsia="Arial" w:hAnsi="Arial" w:cs="Arial"/>
          <w:b/>
          <w:bCs/>
          <w:color w:val="000000" w:themeColor="text1"/>
        </w:rPr>
        <w:t>Upon a Reynolds/</w:t>
      </w:r>
      <w:r>
        <w:rPr>
          <w:rFonts w:ascii="Arial" w:eastAsia="Arial" w:hAnsi="Arial" w:cs="Arial"/>
          <w:b/>
          <w:bCs/>
          <w:color w:val="000000" w:themeColor="text1"/>
        </w:rPr>
        <w:t>Kelly</w:t>
      </w:r>
      <w:r w:rsidRPr="69C7966C">
        <w:rPr>
          <w:rFonts w:ascii="Arial" w:eastAsia="Arial" w:hAnsi="Arial" w:cs="Arial"/>
          <w:b/>
          <w:bCs/>
          <w:color w:val="000000" w:themeColor="text1"/>
        </w:rPr>
        <w:t xml:space="preserve"> motion the board unanimously voted to approve the </w:t>
      </w:r>
      <w:r>
        <w:rPr>
          <w:rFonts w:ascii="Arial" w:eastAsia="Arial" w:hAnsi="Arial" w:cs="Arial"/>
          <w:b/>
          <w:bCs/>
          <w:color w:val="000000" w:themeColor="text1"/>
        </w:rPr>
        <w:t>May 2</w:t>
      </w:r>
      <w:r w:rsidRPr="69C7966C">
        <w:rPr>
          <w:rFonts w:ascii="Arial" w:eastAsia="Arial" w:hAnsi="Arial" w:cs="Arial"/>
          <w:b/>
          <w:bCs/>
          <w:color w:val="000000" w:themeColor="text1"/>
        </w:rPr>
        <w:t xml:space="preserve">, 2023, Meeting Minutes </w:t>
      </w:r>
    </w:p>
    <w:p w14:paraId="6EAB0B54" w14:textId="3AFC031E" w:rsidR="000C22D6" w:rsidRPr="001B0F60" w:rsidRDefault="001B0F60" w:rsidP="001B0F60">
      <w:pPr>
        <w:pStyle w:val="ListParagraph"/>
        <w:numPr>
          <w:ilvl w:val="1"/>
          <w:numId w:val="1"/>
        </w:numPr>
        <w:spacing w:after="0" w:line="240" w:lineRule="auto"/>
        <w:ind w:left="1170"/>
        <w:rPr>
          <w:rFonts w:ascii="Arial" w:eastAsia="Arial" w:hAnsi="Arial" w:cs="Arial"/>
          <w:b/>
          <w:bCs/>
          <w:color w:val="000000" w:themeColor="text1"/>
        </w:rPr>
      </w:pPr>
      <w:r w:rsidRPr="69C7966C">
        <w:rPr>
          <w:rFonts w:ascii="Arial" w:eastAsia="Arial" w:hAnsi="Arial" w:cs="Arial"/>
          <w:b/>
          <w:bCs/>
          <w:color w:val="000000" w:themeColor="text1"/>
        </w:rPr>
        <w:t>Upon a Reynolds/Kelly motion the board unanimously voted to approve the Treasurer’s Report as presented to the board for review</w:t>
      </w:r>
    </w:p>
    <w:p w14:paraId="59F46B31" w14:textId="2A2978C2" w:rsidR="6096A622" w:rsidRDefault="6096A622" w:rsidP="42F66449">
      <w:pPr>
        <w:spacing w:after="0" w:line="240" w:lineRule="auto"/>
        <w:rPr>
          <w:rFonts w:ascii="Arial" w:eastAsia="Arial" w:hAnsi="Arial" w:cs="Arial"/>
        </w:rPr>
      </w:pPr>
    </w:p>
    <w:p w14:paraId="045E7A26" w14:textId="6091E7C6" w:rsidR="00D31236" w:rsidRPr="001B0F60" w:rsidRDefault="2A46AEE3" w:rsidP="00D31236">
      <w:pPr>
        <w:pStyle w:val="ListParagraph"/>
        <w:numPr>
          <w:ilvl w:val="0"/>
          <w:numId w:val="1"/>
        </w:numPr>
        <w:spacing w:after="0" w:line="240" w:lineRule="auto"/>
        <w:rPr>
          <w:rFonts w:ascii="Arial" w:eastAsia="Arial" w:hAnsi="Arial" w:cs="Arial"/>
          <w:b/>
          <w:bCs/>
        </w:rPr>
      </w:pPr>
      <w:r w:rsidRPr="001B0F60">
        <w:rPr>
          <w:rFonts w:ascii="Arial" w:eastAsia="Arial" w:hAnsi="Arial" w:cs="Arial"/>
          <w:b/>
          <w:bCs/>
        </w:rPr>
        <w:t>VISITORS</w:t>
      </w:r>
    </w:p>
    <w:p w14:paraId="17C9EAA9" w14:textId="4570B984" w:rsidR="00D31236" w:rsidRDefault="0086595E" w:rsidP="009C2982">
      <w:pPr>
        <w:pStyle w:val="ListParagraph"/>
        <w:numPr>
          <w:ilvl w:val="1"/>
          <w:numId w:val="1"/>
        </w:numPr>
        <w:rPr>
          <w:rFonts w:ascii="Arial" w:eastAsia="Arial" w:hAnsi="Arial" w:cs="Arial"/>
        </w:rPr>
      </w:pPr>
      <w:r>
        <w:rPr>
          <w:rFonts w:ascii="Arial" w:eastAsia="Arial" w:hAnsi="Arial" w:cs="Arial"/>
        </w:rPr>
        <w:t>Lieutenant Kenneth Tallman</w:t>
      </w:r>
      <w:r w:rsidR="003F2585">
        <w:rPr>
          <w:rFonts w:ascii="Arial" w:eastAsia="Arial" w:hAnsi="Arial" w:cs="Arial"/>
        </w:rPr>
        <w:t>, Station Commander, Troop H, Newport</w:t>
      </w:r>
    </w:p>
    <w:p w14:paraId="185737E2" w14:textId="625BD5C2" w:rsidR="004A621C" w:rsidRDefault="00CD04E2" w:rsidP="004A621C">
      <w:pPr>
        <w:pStyle w:val="ListParagraph"/>
        <w:numPr>
          <w:ilvl w:val="2"/>
          <w:numId w:val="1"/>
        </w:numPr>
        <w:rPr>
          <w:rFonts w:ascii="Arial" w:eastAsia="Arial" w:hAnsi="Arial" w:cs="Arial"/>
        </w:rPr>
      </w:pPr>
      <w:r>
        <w:rPr>
          <w:rFonts w:ascii="Arial" w:eastAsia="Arial" w:hAnsi="Arial" w:cs="Arial"/>
        </w:rPr>
        <w:t xml:space="preserve">Introduced himself, </w:t>
      </w:r>
      <w:r w:rsidR="00C516FC">
        <w:rPr>
          <w:rFonts w:ascii="Arial" w:eastAsia="Arial" w:hAnsi="Arial" w:cs="Arial"/>
        </w:rPr>
        <w:t>he has been commander at Newport for 1 year, has been going to</w:t>
      </w:r>
      <w:r w:rsidR="00B62138">
        <w:rPr>
          <w:rFonts w:ascii="Arial" w:eastAsia="Arial" w:hAnsi="Arial" w:cs="Arial"/>
        </w:rPr>
        <w:t xml:space="preserve"> the municipalities in the county</w:t>
      </w:r>
      <w:r w:rsidR="00D40321">
        <w:rPr>
          <w:rFonts w:ascii="Arial" w:eastAsia="Arial" w:hAnsi="Arial" w:cs="Arial"/>
        </w:rPr>
        <w:t xml:space="preserve"> to familiarize them</w:t>
      </w:r>
      <w:r w:rsidR="001A5BAB">
        <w:rPr>
          <w:rFonts w:ascii="Arial" w:eastAsia="Arial" w:hAnsi="Arial" w:cs="Arial"/>
        </w:rPr>
        <w:t xml:space="preserve"> with the services the station </w:t>
      </w:r>
      <w:proofErr w:type="gramStart"/>
      <w:r w:rsidR="001A5BAB">
        <w:rPr>
          <w:rFonts w:ascii="Arial" w:eastAsia="Arial" w:hAnsi="Arial" w:cs="Arial"/>
        </w:rPr>
        <w:t>provides</w:t>
      </w:r>
      <w:proofErr w:type="gramEnd"/>
    </w:p>
    <w:p w14:paraId="25495BFE" w14:textId="3B07C3F9" w:rsidR="001A5BAB" w:rsidRPr="009C2982" w:rsidRDefault="001A5BAB" w:rsidP="004A621C">
      <w:pPr>
        <w:pStyle w:val="ListParagraph"/>
        <w:numPr>
          <w:ilvl w:val="2"/>
          <w:numId w:val="1"/>
        </w:numPr>
        <w:rPr>
          <w:rFonts w:ascii="Arial" w:eastAsia="Arial" w:hAnsi="Arial" w:cs="Arial"/>
        </w:rPr>
      </w:pPr>
      <w:r>
        <w:rPr>
          <w:rFonts w:ascii="Arial" w:eastAsia="Arial" w:hAnsi="Arial" w:cs="Arial"/>
        </w:rPr>
        <w:t>2023 in Centre Township</w:t>
      </w:r>
      <w:r w:rsidR="00C432ED">
        <w:rPr>
          <w:rFonts w:ascii="Arial" w:eastAsia="Arial" w:hAnsi="Arial" w:cs="Arial"/>
        </w:rPr>
        <w:t xml:space="preserve"> there was 264 calls for service, there were </w:t>
      </w:r>
      <w:r w:rsidR="002A1530">
        <w:rPr>
          <w:rFonts w:ascii="Arial" w:eastAsia="Arial" w:hAnsi="Arial" w:cs="Arial"/>
        </w:rPr>
        <w:t xml:space="preserve">31 Criminal, 56 </w:t>
      </w:r>
      <w:r w:rsidR="00F149F0">
        <w:rPr>
          <w:rFonts w:ascii="Arial" w:eastAsia="Arial" w:hAnsi="Arial" w:cs="Arial"/>
        </w:rPr>
        <w:t>traffic</w:t>
      </w:r>
      <w:r w:rsidR="002A1530">
        <w:rPr>
          <w:rFonts w:ascii="Arial" w:eastAsia="Arial" w:hAnsi="Arial" w:cs="Arial"/>
        </w:rPr>
        <w:t xml:space="preserve">, 4 DUI, 13 crashes and 55 citations.  The hotspots in Centre Township are Spring Road, Jericho Road and </w:t>
      </w:r>
      <w:proofErr w:type="spellStart"/>
      <w:r w:rsidR="002A1530">
        <w:rPr>
          <w:rFonts w:ascii="Arial" w:eastAsia="Arial" w:hAnsi="Arial" w:cs="Arial"/>
        </w:rPr>
        <w:t>Rte</w:t>
      </w:r>
      <w:proofErr w:type="spellEnd"/>
      <w:r w:rsidR="002A1530">
        <w:rPr>
          <w:rFonts w:ascii="Arial" w:eastAsia="Arial" w:hAnsi="Arial" w:cs="Arial"/>
        </w:rPr>
        <w:t xml:space="preserve"> 274</w:t>
      </w:r>
    </w:p>
    <w:p w14:paraId="501726E4" w14:textId="77777777" w:rsidR="00D07B74" w:rsidRPr="00D07B74" w:rsidRDefault="00D07B74" w:rsidP="42F66449">
      <w:pPr>
        <w:pStyle w:val="ListParagraph"/>
        <w:rPr>
          <w:rFonts w:ascii="Arial" w:eastAsia="Arial" w:hAnsi="Arial" w:cs="Arial"/>
        </w:rPr>
      </w:pPr>
    </w:p>
    <w:p w14:paraId="7FC50DD7" w14:textId="23DC05AE" w:rsidR="56412A37" w:rsidRPr="00E30E33" w:rsidRDefault="6E22659E" w:rsidP="003C041A">
      <w:pPr>
        <w:pStyle w:val="ListParagraph"/>
        <w:numPr>
          <w:ilvl w:val="0"/>
          <w:numId w:val="1"/>
        </w:numPr>
        <w:spacing w:after="0" w:line="240" w:lineRule="auto"/>
        <w:rPr>
          <w:rFonts w:ascii="Arial" w:eastAsia="Arial" w:hAnsi="Arial" w:cs="Arial"/>
          <w:b/>
          <w:bCs/>
        </w:rPr>
      </w:pPr>
      <w:r w:rsidRPr="00E30E33">
        <w:rPr>
          <w:rFonts w:ascii="Arial" w:eastAsia="Arial" w:hAnsi="Arial" w:cs="Arial"/>
          <w:b/>
          <w:bCs/>
        </w:rPr>
        <w:t>ROAD REPORT</w:t>
      </w:r>
    </w:p>
    <w:p w14:paraId="57A0B179" w14:textId="762178D4" w:rsidR="6E22659E" w:rsidRPr="00F34653" w:rsidRDefault="6E22659E" w:rsidP="6E22659E">
      <w:pPr>
        <w:pStyle w:val="ListParagraph"/>
        <w:numPr>
          <w:ilvl w:val="1"/>
          <w:numId w:val="1"/>
        </w:numPr>
        <w:spacing w:after="0" w:line="240" w:lineRule="auto"/>
        <w:rPr>
          <w:rFonts w:ascii="Arial" w:eastAsia="Arial" w:hAnsi="Arial" w:cs="Arial"/>
          <w:b/>
          <w:bCs/>
        </w:rPr>
      </w:pPr>
      <w:r w:rsidRPr="00F34653">
        <w:rPr>
          <w:rFonts w:ascii="Arial" w:eastAsia="Arial" w:hAnsi="Arial" w:cs="Arial"/>
          <w:b/>
          <w:bCs/>
        </w:rPr>
        <w:t xml:space="preserve">Damage to Kubota disc mower (885 </w:t>
      </w:r>
      <w:proofErr w:type="spellStart"/>
      <w:r w:rsidRPr="00F34653">
        <w:rPr>
          <w:rFonts w:ascii="Arial" w:eastAsia="Arial" w:hAnsi="Arial" w:cs="Arial"/>
          <w:b/>
          <w:bCs/>
        </w:rPr>
        <w:t>Clouser</w:t>
      </w:r>
      <w:proofErr w:type="spellEnd"/>
      <w:r w:rsidRPr="00F34653">
        <w:rPr>
          <w:rFonts w:ascii="Arial" w:eastAsia="Arial" w:hAnsi="Arial" w:cs="Arial"/>
          <w:b/>
          <w:bCs/>
        </w:rPr>
        <w:t xml:space="preserve"> Hollow Rd)</w:t>
      </w:r>
    </w:p>
    <w:p w14:paraId="2E948272" w14:textId="22B908BD" w:rsidR="6E22659E" w:rsidRDefault="6E22659E" w:rsidP="6E22659E">
      <w:pPr>
        <w:pStyle w:val="ListParagraph"/>
        <w:numPr>
          <w:ilvl w:val="2"/>
          <w:numId w:val="1"/>
        </w:numPr>
        <w:spacing w:after="0" w:line="240" w:lineRule="auto"/>
        <w:rPr>
          <w:rFonts w:ascii="Arial" w:eastAsia="Arial" w:hAnsi="Arial" w:cs="Arial"/>
        </w:rPr>
      </w:pPr>
      <w:r w:rsidRPr="6E22659E">
        <w:rPr>
          <w:rFonts w:ascii="Arial" w:eastAsia="Arial" w:hAnsi="Arial" w:cs="Arial"/>
        </w:rPr>
        <w:t xml:space="preserve">PPL tension line left in ditch line wrapper up in mower </w:t>
      </w:r>
      <w:proofErr w:type="gramStart"/>
      <w:r w:rsidRPr="6E22659E">
        <w:rPr>
          <w:rFonts w:ascii="Arial" w:eastAsia="Arial" w:hAnsi="Arial" w:cs="Arial"/>
        </w:rPr>
        <w:t>heads</w:t>
      </w:r>
      <w:proofErr w:type="gramEnd"/>
    </w:p>
    <w:p w14:paraId="236058FB" w14:textId="7A2BF459" w:rsidR="00E30E33" w:rsidRDefault="008505B4" w:rsidP="00E30E33">
      <w:pPr>
        <w:pStyle w:val="ListParagraph"/>
        <w:numPr>
          <w:ilvl w:val="3"/>
          <w:numId w:val="1"/>
        </w:numPr>
        <w:spacing w:after="0" w:line="240" w:lineRule="auto"/>
        <w:rPr>
          <w:rFonts w:ascii="Arial" w:eastAsia="Arial" w:hAnsi="Arial" w:cs="Arial"/>
        </w:rPr>
      </w:pPr>
      <w:r>
        <w:rPr>
          <w:rFonts w:ascii="Arial" w:eastAsia="Arial" w:hAnsi="Arial" w:cs="Arial"/>
        </w:rPr>
        <w:t>Submitted quote for damages done to mower to PPL and PPL sent a check</w:t>
      </w:r>
      <w:r w:rsidR="001C4470">
        <w:rPr>
          <w:rFonts w:ascii="Arial" w:eastAsia="Arial" w:hAnsi="Arial" w:cs="Arial"/>
        </w:rPr>
        <w:t xml:space="preserve"> to us immediately</w:t>
      </w:r>
      <w:r w:rsidR="00DE5711">
        <w:rPr>
          <w:rFonts w:ascii="Arial" w:eastAsia="Arial" w:hAnsi="Arial" w:cs="Arial"/>
        </w:rPr>
        <w:t>.</w:t>
      </w:r>
    </w:p>
    <w:p w14:paraId="77C37362" w14:textId="44271AF5" w:rsidR="009B1DAD" w:rsidRPr="00F34653" w:rsidRDefault="6E22659E" w:rsidP="6A79380C">
      <w:pPr>
        <w:pStyle w:val="ListParagraph"/>
        <w:numPr>
          <w:ilvl w:val="1"/>
          <w:numId w:val="1"/>
        </w:numPr>
        <w:spacing w:after="0" w:line="240" w:lineRule="auto"/>
        <w:rPr>
          <w:rFonts w:ascii="Arial" w:eastAsia="Arial" w:hAnsi="Arial" w:cs="Arial"/>
          <w:b/>
          <w:bCs/>
        </w:rPr>
      </w:pPr>
      <w:r w:rsidRPr="00F34653">
        <w:rPr>
          <w:rFonts w:ascii="Arial" w:eastAsia="Arial" w:hAnsi="Arial" w:cs="Arial"/>
          <w:b/>
          <w:bCs/>
        </w:rPr>
        <w:t>Laurel Grove 48’ tile/culvert replacement</w:t>
      </w:r>
    </w:p>
    <w:p w14:paraId="311CD6AF" w14:textId="4209CD82" w:rsidR="009B1DAD" w:rsidRDefault="6E22659E" w:rsidP="6E22659E">
      <w:pPr>
        <w:pStyle w:val="ListParagraph"/>
        <w:numPr>
          <w:ilvl w:val="2"/>
          <w:numId w:val="1"/>
        </w:numPr>
        <w:spacing w:after="0" w:line="240" w:lineRule="auto"/>
        <w:rPr>
          <w:rFonts w:ascii="Arial" w:eastAsia="Arial" w:hAnsi="Arial" w:cs="Arial"/>
        </w:rPr>
      </w:pPr>
      <w:r w:rsidRPr="6E22659E">
        <w:rPr>
          <w:rFonts w:ascii="Arial" w:eastAsia="Arial" w:hAnsi="Arial" w:cs="Arial"/>
        </w:rPr>
        <w:t xml:space="preserve">Construction to begin within the next 2 weeks and be completed by end of </w:t>
      </w:r>
      <w:proofErr w:type="gramStart"/>
      <w:r w:rsidRPr="6E22659E">
        <w:rPr>
          <w:rFonts w:ascii="Arial" w:eastAsia="Arial" w:hAnsi="Arial" w:cs="Arial"/>
        </w:rPr>
        <w:t>June</w:t>
      </w:r>
      <w:proofErr w:type="gramEnd"/>
    </w:p>
    <w:p w14:paraId="285F2AF4" w14:textId="486AC819" w:rsidR="009B1DAD" w:rsidRDefault="6E22659E" w:rsidP="6E22659E">
      <w:pPr>
        <w:pStyle w:val="ListParagraph"/>
        <w:numPr>
          <w:ilvl w:val="2"/>
          <w:numId w:val="1"/>
        </w:numPr>
        <w:spacing w:after="0" w:line="240" w:lineRule="auto"/>
        <w:rPr>
          <w:rFonts w:ascii="Arial" w:eastAsia="Arial" w:hAnsi="Arial" w:cs="Arial"/>
        </w:rPr>
      </w:pPr>
      <w:r w:rsidRPr="6E22659E">
        <w:rPr>
          <w:rFonts w:ascii="Arial" w:eastAsia="Arial" w:hAnsi="Arial" w:cs="Arial"/>
        </w:rPr>
        <w:t>Twp to order new signage to be placed at intersection for new traffic pattern once the project is completed</w:t>
      </w:r>
      <w:r w:rsidR="00DE5711">
        <w:rPr>
          <w:rFonts w:ascii="Arial" w:eastAsia="Arial" w:hAnsi="Arial" w:cs="Arial"/>
        </w:rPr>
        <w:t>.</w:t>
      </w:r>
    </w:p>
    <w:p w14:paraId="63EE4D22" w14:textId="74CADC72" w:rsidR="00F34653" w:rsidRDefault="000B7A72" w:rsidP="00F34653">
      <w:pPr>
        <w:pStyle w:val="ListParagraph"/>
        <w:numPr>
          <w:ilvl w:val="3"/>
          <w:numId w:val="1"/>
        </w:numPr>
        <w:spacing w:after="0" w:line="240" w:lineRule="auto"/>
        <w:rPr>
          <w:rFonts w:ascii="Arial" w:eastAsia="Arial" w:hAnsi="Arial" w:cs="Arial"/>
        </w:rPr>
      </w:pPr>
      <w:r>
        <w:rPr>
          <w:rFonts w:ascii="Arial" w:eastAsia="Arial" w:hAnsi="Arial" w:cs="Arial"/>
          <w:b/>
          <w:bCs/>
        </w:rPr>
        <w:t>Upon a Reynolds/Kelly motion the board unanimously</w:t>
      </w:r>
      <w:r w:rsidR="00DE0852">
        <w:rPr>
          <w:rFonts w:ascii="Arial" w:eastAsia="Arial" w:hAnsi="Arial" w:cs="Arial"/>
          <w:b/>
          <w:bCs/>
        </w:rPr>
        <w:t xml:space="preserve"> moved to order new signs for after construction at laurel Grove Rd. &amp; McKeehan </w:t>
      </w:r>
      <w:r w:rsidR="00F52E5D">
        <w:rPr>
          <w:rFonts w:ascii="Arial" w:eastAsia="Arial" w:hAnsi="Arial" w:cs="Arial"/>
          <w:b/>
          <w:bCs/>
        </w:rPr>
        <w:t>Rd.</w:t>
      </w:r>
    </w:p>
    <w:p w14:paraId="2BAE5E4F" w14:textId="33D5020D" w:rsidR="009B1DAD" w:rsidRPr="00F52E5D" w:rsidRDefault="6E22659E" w:rsidP="6A79380C">
      <w:pPr>
        <w:pStyle w:val="ListParagraph"/>
        <w:numPr>
          <w:ilvl w:val="1"/>
          <w:numId w:val="1"/>
        </w:numPr>
        <w:spacing w:after="0" w:line="240" w:lineRule="auto"/>
        <w:rPr>
          <w:rFonts w:ascii="Arial" w:eastAsia="Arial" w:hAnsi="Arial" w:cs="Arial"/>
          <w:b/>
          <w:bCs/>
        </w:rPr>
      </w:pPr>
      <w:r w:rsidRPr="00F52E5D">
        <w:rPr>
          <w:rFonts w:ascii="Arial" w:eastAsia="Arial" w:hAnsi="Arial" w:cs="Arial"/>
          <w:b/>
          <w:bCs/>
        </w:rPr>
        <w:t>Hope Road Bridge project</w:t>
      </w:r>
    </w:p>
    <w:p w14:paraId="012965EE" w14:textId="2E090663" w:rsidR="009B1DAD" w:rsidRDefault="6E22659E" w:rsidP="6E22659E">
      <w:pPr>
        <w:pStyle w:val="ListParagraph"/>
        <w:numPr>
          <w:ilvl w:val="2"/>
          <w:numId w:val="1"/>
        </w:numPr>
        <w:spacing w:after="0" w:line="240" w:lineRule="auto"/>
        <w:rPr>
          <w:rFonts w:ascii="Arial" w:eastAsia="Arial" w:hAnsi="Arial" w:cs="Arial"/>
        </w:rPr>
      </w:pPr>
      <w:r w:rsidRPr="6E22659E">
        <w:rPr>
          <w:rFonts w:ascii="Arial" w:eastAsia="Arial" w:hAnsi="Arial" w:cs="Arial"/>
        </w:rPr>
        <w:t xml:space="preserve">Update from engineer on re-bidding project with aluminum arch w/ bottom </w:t>
      </w:r>
    </w:p>
    <w:p w14:paraId="5965443D" w14:textId="68C9A841" w:rsidR="00AE7AC3" w:rsidRDefault="00AE7AC3" w:rsidP="00AE7AC3">
      <w:pPr>
        <w:pStyle w:val="ListParagraph"/>
        <w:numPr>
          <w:ilvl w:val="3"/>
          <w:numId w:val="1"/>
        </w:numPr>
        <w:spacing w:after="0" w:line="240" w:lineRule="auto"/>
        <w:rPr>
          <w:rFonts w:ascii="Arial" w:eastAsia="Arial" w:hAnsi="Arial" w:cs="Arial"/>
        </w:rPr>
      </w:pPr>
      <w:r>
        <w:rPr>
          <w:rFonts w:ascii="Arial" w:eastAsia="Arial" w:hAnsi="Arial" w:cs="Arial"/>
        </w:rPr>
        <w:t>We received the bid packet from Matt (FSA)</w:t>
      </w:r>
      <w:r w:rsidR="00441608">
        <w:rPr>
          <w:rFonts w:ascii="Arial" w:eastAsia="Arial" w:hAnsi="Arial" w:cs="Arial"/>
        </w:rPr>
        <w:t xml:space="preserve"> and the ad for bidding, we need to re-bid the </w:t>
      </w:r>
      <w:r w:rsidR="0066508C">
        <w:rPr>
          <w:rFonts w:ascii="Arial" w:eastAsia="Arial" w:hAnsi="Arial" w:cs="Arial"/>
        </w:rPr>
        <w:t>project.</w:t>
      </w:r>
    </w:p>
    <w:p w14:paraId="399C10A6" w14:textId="72A21A8B" w:rsidR="009B4A2A" w:rsidRDefault="009B4A2A" w:rsidP="009B4A2A">
      <w:pPr>
        <w:pStyle w:val="ListParagraph"/>
        <w:numPr>
          <w:ilvl w:val="4"/>
          <w:numId w:val="1"/>
        </w:numPr>
        <w:spacing w:after="0" w:line="240" w:lineRule="auto"/>
        <w:rPr>
          <w:rFonts w:ascii="Arial" w:eastAsia="Arial" w:hAnsi="Arial" w:cs="Arial"/>
        </w:rPr>
      </w:pPr>
      <w:r>
        <w:rPr>
          <w:rFonts w:ascii="Arial" w:eastAsia="Arial" w:hAnsi="Arial" w:cs="Arial"/>
          <w:b/>
          <w:bCs/>
        </w:rPr>
        <w:t>Upon a Reynolds/Burkholder motion the board unanimously</w:t>
      </w:r>
      <w:r w:rsidR="00FC467D">
        <w:rPr>
          <w:rFonts w:ascii="Arial" w:eastAsia="Arial" w:hAnsi="Arial" w:cs="Arial"/>
          <w:b/>
          <w:bCs/>
        </w:rPr>
        <w:t xml:space="preserve"> voted to advertise for bids </w:t>
      </w:r>
      <w:r w:rsidR="0066508C">
        <w:rPr>
          <w:rFonts w:ascii="Arial" w:eastAsia="Arial" w:hAnsi="Arial" w:cs="Arial"/>
          <w:b/>
          <w:bCs/>
        </w:rPr>
        <w:t>for Hope Road Bridge Project.</w:t>
      </w:r>
    </w:p>
    <w:p w14:paraId="51B17668" w14:textId="77777777" w:rsidR="0066508C" w:rsidRDefault="6E22659E" w:rsidP="003B50FC">
      <w:pPr>
        <w:pStyle w:val="ListParagraph"/>
        <w:numPr>
          <w:ilvl w:val="1"/>
          <w:numId w:val="1"/>
        </w:numPr>
        <w:spacing w:after="0" w:line="240" w:lineRule="auto"/>
        <w:rPr>
          <w:rFonts w:ascii="Arial" w:eastAsia="Arial" w:hAnsi="Arial" w:cs="Arial"/>
        </w:rPr>
      </w:pPr>
      <w:r w:rsidRPr="0066508C">
        <w:rPr>
          <w:rFonts w:ascii="Arial" w:eastAsia="Arial" w:hAnsi="Arial" w:cs="Arial"/>
          <w:b/>
          <w:bCs/>
        </w:rPr>
        <w:t>Open bids for Line Painting -7.72 miles</w:t>
      </w:r>
    </w:p>
    <w:p w14:paraId="55281549" w14:textId="4976A51F" w:rsidR="35EA1D55" w:rsidRDefault="001F2A52" w:rsidP="0066508C">
      <w:pPr>
        <w:pStyle w:val="ListParagraph"/>
        <w:numPr>
          <w:ilvl w:val="2"/>
          <w:numId w:val="1"/>
        </w:numPr>
        <w:spacing w:after="0" w:line="240" w:lineRule="auto"/>
        <w:rPr>
          <w:rFonts w:ascii="Arial" w:eastAsia="Arial" w:hAnsi="Arial" w:cs="Arial"/>
        </w:rPr>
      </w:pPr>
      <w:r>
        <w:rPr>
          <w:rFonts w:ascii="Arial" w:eastAsia="Arial" w:hAnsi="Arial" w:cs="Arial"/>
        </w:rPr>
        <w:t>We received 2 quotes for line painting</w:t>
      </w:r>
      <w:r w:rsidR="007B3BC0">
        <w:rPr>
          <w:rFonts w:ascii="Arial" w:eastAsia="Arial" w:hAnsi="Arial" w:cs="Arial"/>
        </w:rPr>
        <w:t>, one from Alpha Space @ .12</w:t>
      </w:r>
      <w:r w:rsidR="0055074B">
        <w:rPr>
          <w:rFonts w:ascii="Arial" w:eastAsia="Arial" w:hAnsi="Arial" w:cs="Arial"/>
        </w:rPr>
        <w:t>/ Lineal Feet, the second fro</w:t>
      </w:r>
      <w:r w:rsidR="00C34245">
        <w:rPr>
          <w:rFonts w:ascii="Arial" w:eastAsia="Arial" w:hAnsi="Arial" w:cs="Arial"/>
        </w:rPr>
        <w:t>m</w:t>
      </w:r>
      <w:r w:rsidR="0055074B">
        <w:rPr>
          <w:rFonts w:ascii="Arial" w:eastAsia="Arial" w:hAnsi="Arial" w:cs="Arial"/>
        </w:rPr>
        <w:t xml:space="preserve"> Gemmill @ .228 per Lineal Feet</w:t>
      </w:r>
      <w:r w:rsidR="00C34245">
        <w:rPr>
          <w:rFonts w:ascii="Arial" w:eastAsia="Arial" w:hAnsi="Arial" w:cs="Arial"/>
        </w:rPr>
        <w:t>.</w:t>
      </w:r>
    </w:p>
    <w:p w14:paraId="734A2A1B" w14:textId="583C0047" w:rsidR="0031215A" w:rsidRPr="0066508C" w:rsidRDefault="0031215A" w:rsidP="0031215A">
      <w:pPr>
        <w:pStyle w:val="ListParagraph"/>
        <w:numPr>
          <w:ilvl w:val="3"/>
          <w:numId w:val="1"/>
        </w:numPr>
        <w:spacing w:after="0" w:line="240" w:lineRule="auto"/>
        <w:rPr>
          <w:rFonts w:ascii="Arial" w:eastAsia="Arial" w:hAnsi="Arial" w:cs="Arial"/>
        </w:rPr>
      </w:pPr>
      <w:r>
        <w:rPr>
          <w:rFonts w:ascii="Arial" w:eastAsia="Arial" w:hAnsi="Arial" w:cs="Arial"/>
          <w:b/>
          <w:bCs/>
        </w:rPr>
        <w:t xml:space="preserve">Upon a </w:t>
      </w:r>
      <w:r w:rsidR="003A19CC">
        <w:rPr>
          <w:rFonts w:ascii="Arial" w:eastAsia="Arial" w:hAnsi="Arial" w:cs="Arial"/>
          <w:b/>
          <w:bCs/>
        </w:rPr>
        <w:t>Reynolds/Kelly motion the board unanimously</w:t>
      </w:r>
      <w:r w:rsidR="0066768F">
        <w:rPr>
          <w:rFonts w:ascii="Arial" w:eastAsia="Arial" w:hAnsi="Arial" w:cs="Arial"/>
          <w:b/>
          <w:bCs/>
        </w:rPr>
        <w:t xml:space="preserve"> moved to award line painting to Alpha Space @ .12/Linear Foot</w:t>
      </w:r>
    </w:p>
    <w:p w14:paraId="13E1A851" w14:textId="0CF975B7" w:rsidR="00CC6A25" w:rsidRPr="00C34245" w:rsidRDefault="6E22659E" w:rsidP="00CC6A25">
      <w:pPr>
        <w:pStyle w:val="ListParagraph"/>
        <w:numPr>
          <w:ilvl w:val="1"/>
          <w:numId w:val="1"/>
        </w:numPr>
        <w:spacing w:after="0" w:line="240" w:lineRule="auto"/>
        <w:rPr>
          <w:rFonts w:ascii="Arial" w:eastAsia="Arial" w:hAnsi="Arial" w:cs="Arial"/>
          <w:b/>
          <w:bCs/>
        </w:rPr>
      </w:pPr>
      <w:r w:rsidRPr="00C34245">
        <w:rPr>
          <w:rFonts w:ascii="Arial" w:eastAsia="Arial" w:hAnsi="Arial" w:cs="Arial"/>
          <w:b/>
          <w:bCs/>
        </w:rPr>
        <w:t>(</w:t>
      </w:r>
      <w:proofErr w:type="spellStart"/>
      <w:r w:rsidRPr="00C34245">
        <w:rPr>
          <w:rFonts w:ascii="Arial" w:eastAsia="Arial" w:hAnsi="Arial" w:cs="Arial"/>
          <w:b/>
          <w:bCs/>
        </w:rPr>
        <w:t>ST4010</w:t>
      </w:r>
      <w:proofErr w:type="spellEnd"/>
      <w:r w:rsidRPr="00C34245">
        <w:rPr>
          <w:rFonts w:ascii="Arial" w:eastAsia="Arial" w:hAnsi="Arial" w:cs="Arial"/>
          <w:b/>
          <w:bCs/>
        </w:rPr>
        <w:t>) Little Buffalo Road closure for bridge construction</w:t>
      </w:r>
    </w:p>
    <w:p w14:paraId="2C80E9DA" w14:textId="0F62C239" w:rsidR="009074DC" w:rsidRDefault="6E22659E" w:rsidP="00237129">
      <w:pPr>
        <w:pStyle w:val="ListParagraph"/>
        <w:numPr>
          <w:ilvl w:val="2"/>
          <w:numId w:val="1"/>
        </w:numPr>
        <w:spacing w:after="0" w:line="240" w:lineRule="auto"/>
        <w:rPr>
          <w:rFonts w:ascii="Arial" w:eastAsia="Arial" w:hAnsi="Arial" w:cs="Arial"/>
        </w:rPr>
      </w:pPr>
      <w:r w:rsidRPr="6E22659E">
        <w:rPr>
          <w:rFonts w:ascii="Arial" w:eastAsia="Arial" w:hAnsi="Arial" w:cs="Arial"/>
        </w:rPr>
        <w:t>Red Rock Construction contracted through PennDOT; road will be closed from June 15 through October 2, 2023. Red Rock contact is Mathias Miller- cell (717)953-5510, office (717)436-</w:t>
      </w:r>
      <w:proofErr w:type="gramStart"/>
      <w:r w:rsidRPr="6E22659E">
        <w:rPr>
          <w:rFonts w:ascii="Arial" w:eastAsia="Arial" w:hAnsi="Arial" w:cs="Arial"/>
        </w:rPr>
        <w:t>8111</w:t>
      </w:r>
      <w:proofErr w:type="gramEnd"/>
    </w:p>
    <w:p w14:paraId="174CFEA4" w14:textId="75E17C60" w:rsidR="002D1E7D" w:rsidRDefault="002D1E7D" w:rsidP="0048158F">
      <w:pPr>
        <w:spacing w:after="0" w:line="240" w:lineRule="auto"/>
        <w:rPr>
          <w:rFonts w:ascii="Arial" w:eastAsia="Arial" w:hAnsi="Arial" w:cs="Arial"/>
        </w:rPr>
      </w:pPr>
    </w:p>
    <w:p w14:paraId="34F971B4" w14:textId="77777777" w:rsidR="004843FB" w:rsidRPr="0048158F" w:rsidRDefault="004843FB" w:rsidP="0048158F">
      <w:pPr>
        <w:spacing w:after="0" w:line="240" w:lineRule="auto"/>
        <w:rPr>
          <w:rFonts w:ascii="Arial" w:eastAsia="Arial" w:hAnsi="Arial" w:cs="Arial"/>
        </w:rPr>
      </w:pPr>
    </w:p>
    <w:p w14:paraId="08BF1C37" w14:textId="46C1EA34" w:rsidR="00311246" w:rsidRPr="005D4FB4" w:rsidRDefault="6E22659E" w:rsidP="35EA1D55">
      <w:pPr>
        <w:pStyle w:val="ListParagraph"/>
        <w:numPr>
          <w:ilvl w:val="0"/>
          <w:numId w:val="1"/>
        </w:numPr>
        <w:rPr>
          <w:rFonts w:ascii="Arial" w:eastAsia="Arial" w:hAnsi="Arial" w:cs="Arial"/>
          <w:b/>
          <w:bCs/>
        </w:rPr>
      </w:pPr>
      <w:r w:rsidRPr="6E22659E">
        <w:rPr>
          <w:rFonts w:ascii="Arial" w:eastAsia="Arial" w:hAnsi="Arial" w:cs="Arial"/>
        </w:rPr>
        <w:t xml:space="preserve"> </w:t>
      </w:r>
      <w:r w:rsidRPr="005D4FB4">
        <w:rPr>
          <w:rFonts w:ascii="Arial" w:eastAsia="Arial" w:hAnsi="Arial" w:cs="Arial"/>
          <w:b/>
          <w:bCs/>
        </w:rPr>
        <w:t>SUBDIVISION AND LAND DEVELOPMENT</w:t>
      </w:r>
    </w:p>
    <w:p w14:paraId="2FA644B0" w14:textId="135A3916" w:rsidR="00311246" w:rsidRPr="008C3E08" w:rsidRDefault="6E22659E" w:rsidP="35EA1D55">
      <w:pPr>
        <w:pStyle w:val="ListParagraph"/>
        <w:numPr>
          <w:ilvl w:val="1"/>
          <w:numId w:val="1"/>
        </w:numPr>
        <w:rPr>
          <w:rFonts w:ascii="Arial" w:eastAsia="Arial" w:hAnsi="Arial" w:cs="Arial"/>
          <w:b/>
          <w:bCs/>
        </w:rPr>
      </w:pPr>
      <w:r w:rsidRPr="008C3E08">
        <w:rPr>
          <w:rFonts w:ascii="Arial" w:eastAsia="Arial" w:hAnsi="Arial" w:cs="Arial"/>
          <w:b/>
          <w:bCs/>
        </w:rPr>
        <w:t xml:space="preserve">CT-2021-6- </w:t>
      </w:r>
      <w:proofErr w:type="spellStart"/>
      <w:r w:rsidRPr="008C3E08">
        <w:rPr>
          <w:rFonts w:ascii="Arial" w:eastAsia="Arial" w:hAnsi="Arial" w:cs="Arial"/>
          <w:b/>
          <w:bCs/>
        </w:rPr>
        <w:t>Umholtz</w:t>
      </w:r>
      <w:proofErr w:type="spellEnd"/>
      <w:r w:rsidRPr="008C3E08">
        <w:rPr>
          <w:rFonts w:ascii="Arial" w:eastAsia="Arial" w:hAnsi="Arial" w:cs="Arial"/>
          <w:b/>
          <w:bCs/>
        </w:rPr>
        <w:t>, Subdivision</w:t>
      </w:r>
    </w:p>
    <w:p w14:paraId="10CB79D3" w14:textId="21F4BDD0" w:rsidR="00311246" w:rsidRDefault="6E22659E" w:rsidP="00311246">
      <w:pPr>
        <w:pStyle w:val="ListParagraph"/>
        <w:numPr>
          <w:ilvl w:val="2"/>
          <w:numId w:val="1"/>
        </w:numPr>
        <w:rPr>
          <w:rFonts w:ascii="Arial" w:eastAsia="Arial" w:hAnsi="Arial" w:cs="Arial"/>
        </w:rPr>
      </w:pPr>
      <w:r w:rsidRPr="6E22659E">
        <w:rPr>
          <w:rFonts w:ascii="Arial" w:eastAsia="Arial" w:hAnsi="Arial" w:cs="Arial"/>
        </w:rPr>
        <w:t>Planning Commission granted Conditional Approval pending completion of landowners and surveyors’ certifications, Setting of the concrete monuments and markers, Removal of the request for waiver of steep slope requirements, Completion of the waiver request form for Natural Habitat Report</w:t>
      </w:r>
    </w:p>
    <w:p w14:paraId="503532D4" w14:textId="4970650D" w:rsidR="001E35D5" w:rsidRDefault="001E35D5" w:rsidP="00311246">
      <w:pPr>
        <w:pStyle w:val="ListParagraph"/>
        <w:numPr>
          <w:ilvl w:val="2"/>
          <w:numId w:val="1"/>
        </w:numPr>
        <w:rPr>
          <w:rFonts w:ascii="Arial" w:eastAsia="Arial" w:hAnsi="Arial" w:cs="Arial"/>
        </w:rPr>
      </w:pPr>
      <w:r>
        <w:rPr>
          <w:rFonts w:ascii="Arial" w:eastAsia="Arial" w:hAnsi="Arial" w:cs="Arial"/>
        </w:rPr>
        <w:t xml:space="preserve">Roger Watson from </w:t>
      </w:r>
      <w:proofErr w:type="spellStart"/>
      <w:r>
        <w:rPr>
          <w:rFonts w:ascii="Arial" w:eastAsia="Arial" w:hAnsi="Arial" w:cs="Arial"/>
        </w:rPr>
        <w:t>Navtech</w:t>
      </w:r>
      <w:proofErr w:type="spellEnd"/>
      <w:r>
        <w:rPr>
          <w:rFonts w:ascii="Arial" w:eastAsia="Arial" w:hAnsi="Arial" w:cs="Arial"/>
        </w:rPr>
        <w:t xml:space="preserve"> presented the updated plans for </w:t>
      </w:r>
      <w:proofErr w:type="spellStart"/>
      <w:r>
        <w:rPr>
          <w:rFonts w:ascii="Arial" w:eastAsia="Arial" w:hAnsi="Arial" w:cs="Arial"/>
        </w:rPr>
        <w:t>Umholtz</w:t>
      </w:r>
      <w:proofErr w:type="spellEnd"/>
      <w:r w:rsidR="002C35C5">
        <w:rPr>
          <w:rFonts w:ascii="Arial" w:eastAsia="Arial" w:hAnsi="Arial" w:cs="Arial"/>
        </w:rPr>
        <w:t xml:space="preserve"> with all conditions being met with exception of final engineering invoice</w:t>
      </w:r>
      <w:r w:rsidR="004557AF">
        <w:rPr>
          <w:rFonts w:ascii="Arial" w:eastAsia="Arial" w:hAnsi="Arial" w:cs="Arial"/>
        </w:rPr>
        <w:t xml:space="preserve"> which Roger will bring to office by </w:t>
      </w:r>
      <w:proofErr w:type="gramStart"/>
      <w:r w:rsidR="004557AF">
        <w:rPr>
          <w:rFonts w:ascii="Arial" w:eastAsia="Arial" w:hAnsi="Arial" w:cs="Arial"/>
        </w:rPr>
        <w:t>Thursday</w:t>
      </w:r>
      <w:proofErr w:type="gramEnd"/>
      <w:r w:rsidR="004557AF">
        <w:rPr>
          <w:rFonts w:ascii="Arial" w:eastAsia="Arial" w:hAnsi="Arial" w:cs="Arial"/>
        </w:rPr>
        <w:t xml:space="preserve"> </w:t>
      </w:r>
    </w:p>
    <w:p w14:paraId="27A32D4C" w14:textId="48F92F95" w:rsidR="00CA1ADB" w:rsidRDefault="00CA1ADB" w:rsidP="00CA1ADB">
      <w:pPr>
        <w:pStyle w:val="ListParagraph"/>
        <w:numPr>
          <w:ilvl w:val="3"/>
          <w:numId w:val="1"/>
        </w:numPr>
        <w:rPr>
          <w:rFonts w:ascii="Arial" w:eastAsia="Arial" w:hAnsi="Arial" w:cs="Arial"/>
        </w:rPr>
      </w:pPr>
      <w:r>
        <w:rPr>
          <w:rFonts w:ascii="Arial" w:eastAsia="Arial" w:hAnsi="Arial" w:cs="Arial"/>
          <w:b/>
          <w:bCs/>
        </w:rPr>
        <w:t>Upon a Reynolds/Burkholder motion the board conditio</w:t>
      </w:r>
      <w:r w:rsidR="00767680">
        <w:rPr>
          <w:rFonts w:ascii="Arial" w:eastAsia="Arial" w:hAnsi="Arial" w:cs="Arial"/>
          <w:b/>
          <w:bCs/>
        </w:rPr>
        <w:t xml:space="preserve">nally approved the </w:t>
      </w:r>
      <w:proofErr w:type="spellStart"/>
      <w:r w:rsidR="00767680">
        <w:rPr>
          <w:rFonts w:ascii="Arial" w:eastAsia="Arial" w:hAnsi="Arial" w:cs="Arial"/>
          <w:b/>
          <w:bCs/>
        </w:rPr>
        <w:t>Umholtz</w:t>
      </w:r>
      <w:proofErr w:type="spellEnd"/>
      <w:r w:rsidR="00767680">
        <w:rPr>
          <w:rFonts w:ascii="Arial" w:eastAsia="Arial" w:hAnsi="Arial" w:cs="Arial"/>
          <w:b/>
          <w:bCs/>
        </w:rPr>
        <w:t xml:space="preserve"> Plan (CT-20</w:t>
      </w:r>
      <w:r w:rsidR="00D23F85">
        <w:rPr>
          <w:rFonts w:ascii="Arial" w:eastAsia="Arial" w:hAnsi="Arial" w:cs="Arial"/>
          <w:b/>
          <w:bCs/>
        </w:rPr>
        <w:t>21-6) with monuments</w:t>
      </w:r>
      <w:r w:rsidR="00FA6053">
        <w:rPr>
          <w:rFonts w:ascii="Arial" w:eastAsia="Arial" w:hAnsi="Arial" w:cs="Arial"/>
          <w:b/>
          <w:bCs/>
        </w:rPr>
        <w:t xml:space="preserve"> and markers being set and all fees paid</w:t>
      </w:r>
    </w:p>
    <w:p w14:paraId="3439E757" w14:textId="45838E6D" w:rsidR="003470C6" w:rsidRPr="008C3E08" w:rsidRDefault="6E22659E" w:rsidP="35EA1D55">
      <w:pPr>
        <w:pStyle w:val="ListParagraph"/>
        <w:numPr>
          <w:ilvl w:val="1"/>
          <w:numId w:val="1"/>
        </w:numPr>
        <w:rPr>
          <w:rFonts w:ascii="Arial" w:eastAsia="Arial" w:hAnsi="Arial" w:cs="Arial"/>
          <w:b/>
          <w:bCs/>
        </w:rPr>
      </w:pPr>
      <w:r w:rsidRPr="008C3E08">
        <w:rPr>
          <w:rFonts w:ascii="Arial" w:eastAsia="Arial" w:hAnsi="Arial" w:cs="Arial"/>
          <w:b/>
          <w:bCs/>
        </w:rPr>
        <w:t xml:space="preserve">CT-2022-3 </w:t>
      </w:r>
      <w:proofErr w:type="spellStart"/>
      <w:r w:rsidRPr="008C3E08">
        <w:rPr>
          <w:rFonts w:ascii="Arial" w:eastAsia="Arial" w:hAnsi="Arial" w:cs="Arial"/>
          <w:b/>
          <w:bCs/>
        </w:rPr>
        <w:t>D&amp;J</w:t>
      </w:r>
      <w:proofErr w:type="spellEnd"/>
      <w:r w:rsidRPr="008C3E08">
        <w:rPr>
          <w:rFonts w:ascii="Arial" w:eastAsia="Arial" w:hAnsi="Arial" w:cs="Arial"/>
          <w:b/>
          <w:bCs/>
        </w:rPr>
        <w:t xml:space="preserve"> Pallet, Land Development </w:t>
      </w:r>
    </w:p>
    <w:p w14:paraId="17E70F72" w14:textId="75D531F4" w:rsidR="003470C6" w:rsidRPr="003301B7" w:rsidRDefault="6E22659E" w:rsidP="35EA1D55">
      <w:pPr>
        <w:pStyle w:val="ListParagraph"/>
        <w:numPr>
          <w:ilvl w:val="2"/>
          <w:numId w:val="1"/>
        </w:numPr>
        <w:rPr>
          <w:rFonts w:ascii="Arial" w:eastAsia="Arial" w:hAnsi="Arial" w:cs="Arial"/>
        </w:rPr>
      </w:pPr>
      <w:r w:rsidRPr="6E22659E">
        <w:rPr>
          <w:rFonts w:ascii="Arial" w:eastAsia="Arial" w:hAnsi="Arial" w:cs="Arial"/>
        </w:rPr>
        <w:t xml:space="preserve">Still with Planning Commission - Pending HOP, NPDES, financial security, sign/record </w:t>
      </w:r>
      <w:proofErr w:type="spellStart"/>
      <w:r w:rsidRPr="6E22659E">
        <w:rPr>
          <w:rFonts w:ascii="Arial" w:eastAsia="Arial" w:hAnsi="Arial" w:cs="Arial"/>
        </w:rPr>
        <w:t>O&amp;M</w:t>
      </w:r>
      <w:proofErr w:type="spellEnd"/>
    </w:p>
    <w:p w14:paraId="4E92205C" w14:textId="77777777" w:rsidR="00603530" w:rsidRPr="008C3E08" w:rsidRDefault="6E22659E" w:rsidP="35EA1D55">
      <w:pPr>
        <w:pStyle w:val="ListParagraph"/>
        <w:numPr>
          <w:ilvl w:val="1"/>
          <w:numId w:val="1"/>
        </w:numPr>
        <w:rPr>
          <w:rFonts w:ascii="Arial" w:eastAsia="Arial" w:hAnsi="Arial" w:cs="Arial"/>
          <w:b/>
          <w:bCs/>
        </w:rPr>
      </w:pPr>
      <w:r w:rsidRPr="008C3E08">
        <w:rPr>
          <w:rFonts w:ascii="Arial" w:eastAsia="Arial" w:hAnsi="Arial" w:cs="Arial"/>
          <w:b/>
          <w:bCs/>
        </w:rPr>
        <w:t>CT-2022-5 Shermans Valley Solar, Land Development</w:t>
      </w:r>
    </w:p>
    <w:p w14:paraId="11EB149F" w14:textId="575120CB" w:rsidR="00693768" w:rsidRPr="003301B7" w:rsidRDefault="6E22659E" w:rsidP="35EA1D55">
      <w:pPr>
        <w:pStyle w:val="ListParagraph"/>
        <w:numPr>
          <w:ilvl w:val="2"/>
          <w:numId w:val="1"/>
        </w:numPr>
        <w:rPr>
          <w:rFonts w:ascii="Arial" w:eastAsia="Arial" w:hAnsi="Arial" w:cs="Arial"/>
        </w:rPr>
      </w:pPr>
      <w:r w:rsidRPr="6E22659E">
        <w:rPr>
          <w:rFonts w:ascii="Arial" w:eastAsia="Arial" w:hAnsi="Arial" w:cs="Arial"/>
        </w:rPr>
        <w:t xml:space="preserve">Still with Planning Commission, expires </w:t>
      </w:r>
      <w:proofErr w:type="gramStart"/>
      <w:r w:rsidRPr="6E22659E">
        <w:rPr>
          <w:rFonts w:ascii="Arial" w:eastAsia="Arial" w:hAnsi="Arial" w:cs="Arial"/>
        </w:rPr>
        <w:t>7/31/2023</w:t>
      </w:r>
      <w:proofErr w:type="gramEnd"/>
    </w:p>
    <w:p w14:paraId="08A0418B" w14:textId="77777777" w:rsidR="009A76C3" w:rsidRPr="008C3E08" w:rsidRDefault="6E22659E" w:rsidP="35EA1D55">
      <w:pPr>
        <w:pStyle w:val="ListParagraph"/>
        <w:numPr>
          <w:ilvl w:val="1"/>
          <w:numId w:val="1"/>
        </w:numPr>
        <w:rPr>
          <w:rFonts w:ascii="Arial" w:eastAsia="Arial" w:hAnsi="Arial" w:cs="Arial"/>
          <w:b/>
          <w:bCs/>
        </w:rPr>
      </w:pPr>
      <w:r w:rsidRPr="008C3E08">
        <w:rPr>
          <w:rFonts w:ascii="Arial" w:eastAsia="Arial" w:hAnsi="Arial" w:cs="Arial"/>
          <w:b/>
          <w:bCs/>
        </w:rPr>
        <w:t>CT-2022-7 Paul Solar, Land Development</w:t>
      </w:r>
    </w:p>
    <w:p w14:paraId="789B019C" w14:textId="567EFECA" w:rsidR="2A46AEE3" w:rsidRPr="003301B7" w:rsidRDefault="6E22659E" w:rsidP="35EA1D55">
      <w:pPr>
        <w:pStyle w:val="ListParagraph"/>
        <w:numPr>
          <w:ilvl w:val="2"/>
          <w:numId w:val="1"/>
        </w:numPr>
        <w:rPr>
          <w:rFonts w:ascii="Arial" w:eastAsia="Arial" w:hAnsi="Arial" w:cs="Arial"/>
        </w:rPr>
      </w:pPr>
      <w:r w:rsidRPr="6E22659E">
        <w:rPr>
          <w:rFonts w:ascii="Arial" w:eastAsia="Arial" w:hAnsi="Arial" w:cs="Arial"/>
        </w:rPr>
        <w:t xml:space="preserve">Conditionally Approved - Pending HOP, Escrow, sign/record </w:t>
      </w:r>
      <w:proofErr w:type="spellStart"/>
      <w:r w:rsidRPr="6E22659E">
        <w:rPr>
          <w:rFonts w:ascii="Arial" w:eastAsia="Arial" w:hAnsi="Arial" w:cs="Arial"/>
        </w:rPr>
        <w:t>O&amp;M</w:t>
      </w:r>
      <w:proofErr w:type="spellEnd"/>
      <w:r w:rsidRPr="6E22659E">
        <w:rPr>
          <w:rFonts w:ascii="Arial" w:eastAsia="Arial" w:hAnsi="Arial" w:cs="Arial"/>
        </w:rPr>
        <w:t>, Developers agreement</w:t>
      </w:r>
    </w:p>
    <w:p w14:paraId="44229A8D" w14:textId="56CE427D" w:rsidR="00383FE2" w:rsidRPr="00383FE2" w:rsidRDefault="6E22659E" w:rsidP="35EA1D55">
      <w:pPr>
        <w:pStyle w:val="ListParagraph"/>
        <w:numPr>
          <w:ilvl w:val="1"/>
          <w:numId w:val="1"/>
        </w:numPr>
        <w:rPr>
          <w:rFonts w:ascii="Arial" w:eastAsia="Arial" w:hAnsi="Arial" w:cs="Arial"/>
        </w:rPr>
      </w:pPr>
      <w:r w:rsidRPr="008C3E08">
        <w:rPr>
          <w:rFonts w:ascii="Arial" w:eastAsia="Arial" w:hAnsi="Arial" w:cs="Arial"/>
          <w:b/>
          <w:bCs/>
        </w:rPr>
        <w:t>CT-2023-1 Basnet Solar,</w:t>
      </w:r>
      <w:r w:rsidRPr="6E22659E">
        <w:rPr>
          <w:rFonts w:ascii="Arial" w:eastAsia="Arial" w:hAnsi="Arial" w:cs="Arial"/>
        </w:rPr>
        <w:t xml:space="preserve"> Land Development, all fees to be </w:t>
      </w:r>
      <w:proofErr w:type="gramStart"/>
      <w:r w:rsidRPr="6E22659E">
        <w:rPr>
          <w:rFonts w:ascii="Arial" w:eastAsia="Arial" w:hAnsi="Arial" w:cs="Arial"/>
        </w:rPr>
        <w:t>paid</w:t>
      </w:r>
      <w:proofErr w:type="gramEnd"/>
    </w:p>
    <w:p w14:paraId="7E6CE48D" w14:textId="532BE039" w:rsidR="00513790" w:rsidRDefault="6E22659E" w:rsidP="35EA1D55">
      <w:pPr>
        <w:pStyle w:val="ListParagraph"/>
        <w:numPr>
          <w:ilvl w:val="2"/>
          <w:numId w:val="1"/>
        </w:numPr>
        <w:rPr>
          <w:rFonts w:ascii="Arial" w:eastAsia="Arial" w:hAnsi="Arial" w:cs="Arial"/>
        </w:rPr>
      </w:pPr>
      <w:r w:rsidRPr="6E22659E">
        <w:rPr>
          <w:rFonts w:ascii="Arial" w:eastAsia="Arial" w:hAnsi="Arial" w:cs="Arial"/>
        </w:rPr>
        <w:t xml:space="preserve">Conditionally Approved at BOS Meeting 4/4/2023 – Pending Escrow – all fees to be paid. Property was found to have wetlands and will need revised plans and Planning Commission review. Also received the developer’s agreement on </w:t>
      </w:r>
      <w:proofErr w:type="gramStart"/>
      <w:r w:rsidRPr="6E22659E">
        <w:rPr>
          <w:rFonts w:ascii="Arial" w:eastAsia="Arial" w:hAnsi="Arial" w:cs="Arial"/>
        </w:rPr>
        <w:t>6/1/23</w:t>
      </w:r>
      <w:proofErr w:type="gramEnd"/>
      <w:r w:rsidRPr="6E22659E">
        <w:rPr>
          <w:rFonts w:ascii="Arial" w:eastAsia="Arial" w:hAnsi="Arial" w:cs="Arial"/>
        </w:rPr>
        <w:t xml:space="preserve">  </w:t>
      </w:r>
    </w:p>
    <w:p w14:paraId="7ADF2F92" w14:textId="449EFA03" w:rsidR="00D118CE" w:rsidRPr="003301B7" w:rsidRDefault="00D118CE" w:rsidP="0068782B">
      <w:pPr>
        <w:pStyle w:val="ListParagraph"/>
        <w:numPr>
          <w:ilvl w:val="3"/>
          <w:numId w:val="1"/>
        </w:numPr>
        <w:rPr>
          <w:rFonts w:ascii="Arial" w:eastAsia="Arial" w:hAnsi="Arial" w:cs="Arial"/>
        </w:rPr>
      </w:pPr>
      <w:r>
        <w:rPr>
          <w:rFonts w:ascii="Arial" w:eastAsia="Arial" w:hAnsi="Arial" w:cs="Arial"/>
          <w:b/>
          <w:bCs/>
        </w:rPr>
        <w:t>Upon a Reynolds/</w:t>
      </w:r>
      <w:r w:rsidR="00074538">
        <w:rPr>
          <w:rFonts w:ascii="Arial" w:eastAsia="Arial" w:hAnsi="Arial" w:cs="Arial"/>
          <w:b/>
          <w:bCs/>
        </w:rPr>
        <w:t>Burkholder motion the board unanimously moved to withdraw the conditional approval of Basnet Solar Plan (CT-</w:t>
      </w:r>
      <w:r w:rsidR="0068782B">
        <w:rPr>
          <w:rFonts w:ascii="Arial" w:eastAsia="Arial" w:hAnsi="Arial" w:cs="Arial"/>
          <w:b/>
          <w:bCs/>
        </w:rPr>
        <w:t xml:space="preserve">2023-1) because of wetland </w:t>
      </w:r>
      <w:proofErr w:type="gramStart"/>
      <w:r w:rsidR="0068782B">
        <w:rPr>
          <w:rFonts w:ascii="Arial" w:eastAsia="Arial" w:hAnsi="Arial" w:cs="Arial"/>
          <w:b/>
          <w:bCs/>
        </w:rPr>
        <w:t>determination</w:t>
      </w:r>
      <w:proofErr w:type="gramEnd"/>
    </w:p>
    <w:p w14:paraId="34C07626" w14:textId="57001C84" w:rsidR="00513790" w:rsidRPr="0068782B" w:rsidRDefault="6E22659E" w:rsidP="35EA1D55">
      <w:pPr>
        <w:pStyle w:val="ListParagraph"/>
        <w:numPr>
          <w:ilvl w:val="1"/>
          <w:numId w:val="1"/>
        </w:numPr>
        <w:rPr>
          <w:rFonts w:ascii="Arial" w:eastAsia="Arial" w:hAnsi="Arial" w:cs="Arial"/>
          <w:b/>
          <w:bCs/>
        </w:rPr>
      </w:pPr>
      <w:r w:rsidRPr="0068782B">
        <w:rPr>
          <w:rFonts w:ascii="Arial" w:eastAsia="Arial" w:hAnsi="Arial" w:cs="Arial"/>
          <w:b/>
          <w:bCs/>
        </w:rPr>
        <w:t>CT-2023-2 Ickes, Subdivision</w:t>
      </w:r>
    </w:p>
    <w:p w14:paraId="684A7D86" w14:textId="73B9EFB5" w:rsidR="00513790" w:rsidRPr="003301B7" w:rsidRDefault="6E22659E" w:rsidP="35EA1D55">
      <w:pPr>
        <w:pStyle w:val="ListParagraph"/>
        <w:numPr>
          <w:ilvl w:val="2"/>
          <w:numId w:val="1"/>
        </w:numPr>
        <w:rPr>
          <w:rFonts w:ascii="Arial" w:eastAsia="Arial" w:hAnsi="Arial" w:cs="Arial"/>
        </w:rPr>
      </w:pPr>
      <w:r w:rsidRPr="6E22659E">
        <w:rPr>
          <w:rFonts w:ascii="Arial" w:eastAsia="Arial" w:hAnsi="Arial" w:cs="Arial"/>
        </w:rPr>
        <w:t xml:space="preserve">Still with Planning Commission – No action taken at Planning </w:t>
      </w:r>
      <w:proofErr w:type="gramStart"/>
      <w:r w:rsidRPr="6E22659E">
        <w:rPr>
          <w:rFonts w:ascii="Arial" w:eastAsia="Arial" w:hAnsi="Arial" w:cs="Arial"/>
        </w:rPr>
        <w:t>meeting</w:t>
      </w:r>
      <w:proofErr w:type="gramEnd"/>
    </w:p>
    <w:p w14:paraId="4422FB25" w14:textId="77777777" w:rsidR="00DA4F9D" w:rsidRPr="00262976" w:rsidRDefault="00DA4F9D" w:rsidP="35EA1D55">
      <w:pPr>
        <w:pStyle w:val="ListParagraph"/>
        <w:ind w:left="360"/>
        <w:rPr>
          <w:rFonts w:ascii="Arial" w:eastAsia="Arial" w:hAnsi="Arial" w:cs="Arial"/>
          <w:color w:val="0070C0"/>
        </w:rPr>
      </w:pPr>
    </w:p>
    <w:p w14:paraId="4047C9D9" w14:textId="7BA7D524" w:rsidR="00F219FF" w:rsidRPr="0024443C" w:rsidRDefault="6E22659E" w:rsidP="003F486F">
      <w:pPr>
        <w:pStyle w:val="ListParagraph"/>
        <w:numPr>
          <w:ilvl w:val="0"/>
          <w:numId w:val="1"/>
        </w:numPr>
        <w:spacing w:after="0" w:line="240" w:lineRule="auto"/>
        <w:rPr>
          <w:rFonts w:ascii="Arial" w:eastAsia="Arial" w:hAnsi="Arial" w:cs="Arial"/>
          <w:b/>
          <w:bCs/>
        </w:rPr>
      </w:pPr>
      <w:r w:rsidRPr="0024443C">
        <w:rPr>
          <w:rFonts w:ascii="Arial" w:eastAsia="Arial" w:hAnsi="Arial" w:cs="Arial"/>
          <w:b/>
          <w:bCs/>
        </w:rPr>
        <w:t>OLD BUSINESS</w:t>
      </w:r>
    </w:p>
    <w:p w14:paraId="429DFBAC" w14:textId="77777777" w:rsidR="003509A6" w:rsidRDefault="003509A6" w:rsidP="003509A6">
      <w:pPr>
        <w:pStyle w:val="ListParagraph"/>
        <w:spacing w:after="0" w:line="240" w:lineRule="auto"/>
        <w:ind w:left="1080"/>
        <w:rPr>
          <w:rFonts w:ascii="Arial" w:eastAsia="Arial" w:hAnsi="Arial" w:cs="Arial"/>
        </w:rPr>
      </w:pPr>
    </w:p>
    <w:p w14:paraId="1154A746" w14:textId="4A7C9198" w:rsidR="003D7A0B" w:rsidRPr="007579D8" w:rsidRDefault="6E22659E" w:rsidP="00605EE8">
      <w:pPr>
        <w:pStyle w:val="ListParagraph"/>
        <w:numPr>
          <w:ilvl w:val="0"/>
          <w:numId w:val="1"/>
        </w:numPr>
        <w:spacing w:after="0" w:line="240" w:lineRule="auto"/>
        <w:rPr>
          <w:rFonts w:ascii="Arial" w:eastAsia="Arial" w:hAnsi="Arial" w:cs="Arial"/>
          <w:b/>
          <w:bCs/>
        </w:rPr>
      </w:pPr>
      <w:r w:rsidRPr="007579D8">
        <w:rPr>
          <w:rFonts w:ascii="Arial" w:eastAsia="Arial" w:hAnsi="Arial" w:cs="Arial"/>
          <w:b/>
          <w:bCs/>
        </w:rPr>
        <w:t>NEW BUSINESS</w:t>
      </w:r>
    </w:p>
    <w:p w14:paraId="6C2533D7" w14:textId="2B2BBBFA" w:rsidR="00566875" w:rsidRPr="007579D8" w:rsidRDefault="6E22659E" w:rsidP="00566875">
      <w:pPr>
        <w:pStyle w:val="ListParagraph"/>
        <w:numPr>
          <w:ilvl w:val="1"/>
          <w:numId w:val="1"/>
        </w:numPr>
        <w:spacing w:after="0" w:line="240" w:lineRule="auto"/>
        <w:rPr>
          <w:rFonts w:ascii="Arial" w:eastAsia="Arial" w:hAnsi="Arial" w:cs="Arial"/>
          <w:b/>
          <w:bCs/>
        </w:rPr>
      </w:pPr>
      <w:proofErr w:type="spellStart"/>
      <w:r w:rsidRPr="007579D8">
        <w:rPr>
          <w:rFonts w:ascii="Arial" w:eastAsia="Arial" w:hAnsi="Arial" w:cs="Arial"/>
          <w:b/>
          <w:bCs/>
        </w:rPr>
        <w:t>PCATO</w:t>
      </w:r>
      <w:proofErr w:type="spellEnd"/>
      <w:r w:rsidRPr="007579D8">
        <w:rPr>
          <w:rFonts w:ascii="Arial" w:eastAsia="Arial" w:hAnsi="Arial" w:cs="Arial"/>
          <w:b/>
          <w:bCs/>
        </w:rPr>
        <w:t xml:space="preserve"> Conference</w:t>
      </w:r>
    </w:p>
    <w:p w14:paraId="2C4CF22C" w14:textId="5B53C9B6" w:rsidR="0068782B" w:rsidRPr="00310B24" w:rsidRDefault="00EB26F4" w:rsidP="0068782B">
      <w:pPr>
        <w:pStyle w:val="ListParagraph"/>
        <w:numPr>
          <w:ilvl w:val="2"/>
          <w:numId w:val="1"/>
        </w:numPr>
        <w:spacing w:after="0" w:line="240" w:lineRule="auto"/>
        <w:rPr>
          <w:rFonts w:ascii="Arial" w:eastAsia="Arial" w:hAnsi="Arial" w:cs="Arial"/>
        </w:rPr>
      </w:pPr>
      <w:r>
        <w:rPr>
          <w:rFonts w:ascii="Arial" w:eastAsia="Arial" w:hAnsi="Arial" w:cs="Arial"/>
        </w:rPr>
        <w:t>The conference is being held at the Newport fairgrounds, it is September 9</w:t>
      </w:r>
      <w:r w:rsidR="00C10E0C">
        <w:rPr>
          <w:rFonts w:ascii="Arial" w:eastAsia="Arial" w:hAnsi="Arial" w:cs="Arial"/>
        </w:rPr>
        <w:t xml:space="preserve">, </w:t>
      </w:r>
      <w:r w:rsidR="00AB2060">
        <w:rPr>
          <w:rFonts w:ascii="Arial" w:eastAsia="Arial" w:hAnsi="Arial" w:cs="Arial"/>
        </w:rPr>
        <w:t>please</w:t>
      </w:r>
      <w:r w:rsidR="00C10E0C">
        <w:rPr>
          <w:rFonts w:ascii="Arial" w:eastAsia="Arial" w:hAnsi="Arial" w:cs="Arial"/>
        </w:rPr>
        <w:t xml:space="preserve"> let the Secretary know if you are planning on attending so we can get an accurate </w:t>
      </w:r>
      <w:proofErr w:type="gramStart"/>
      <w:r w:rsidR="00C10E0C">
        <w:rPr>
          <w:rFonts w:ascii="Arial" w:eastAsia="Arial" w:hAnsi="Arial" w:cs="Arial"/>
        </w:rPr>
        <w:t>count</w:t>
      </w:r>
      <w:proofErr w:type="gramEnd"/>
    </w:p>
    <w:p w14:paraId="635D28D5" w14:textId="7ECECDB2" w:rsidR="00310B24" w:rsidRDefault="6E22659E" w:rsidP="00310B24">
      <w:pPr>
        <w:pStyle w:val="ListParagraph"/>
        <w:numPr>
          <w:ilvl w:val="1"/>
          <w:numId w:val="1"/>
        </w:numPr>
        <w:spacing w:after="0" w:line="240" w:lineRule="auto"/>
        <w:rPr>
          <w:rFonts w:ascii="Arial" w:eastAsia="Arial" w:hAnsi="Arial" w:cs="Arial"/>
          <w:b/>
          <w:bCs/>
        </w:rPr>
      </w:pPr>
      <w:r w:rsidRPr="007579D8">
        <w:rPr>
          <w:rFonts w:ascii="Arial" w:eastAsia="Arial" w:hAnsi="Arial" w:cs="Arial"/>
          <w:b/>
          <w:bCs/>
        </w:rPr>
        <w:t>Building &amp; Vehicles Insurance renewal</w:t>
      </w:r>
    </w:p>
    <w:p w14:paraId="3D143F4A" w14:textId="2A398013" w:rsidR="007579D8" w:rsidRDefault="007716B1" w:rsidP="007579D8">
      <w:pPr>
        <w:pStyle w:val="ListParagraph"/>
        <w:numPr>
          <w:ilvl w:val="2"/>
          <w:numId w:val="1"/>
        </w:numPr>
        <w:spacing w:after="0" w:line="240" w:lineRule="auto"/>
        <w:rPr>
          <w:rFonts w:ascii="Arial" w:eastAsia="Arial" w:hAnsi="Arial" w:cs="Arial"/>
        </w:rPr>
      </w:pPr>
      <w:r w:rsidRPr="007716B1">
        <w:rPr>
          <w:rFonts w:ascii="Arial" w:eastAsia="Arial" w:hAnsi="Arial" w:cs="Arial"/>
        </w:rPr>
        <w:t>Declaration sheet</w:t>
      </w:r>
      <w:r>
        <w:rPr>
          <w:rFonts w:ascii="Arial" w:eastAsia="Arial" w:hAnsi="Arial" w:cs="Arial"/>
        </w:rPr>
        <w:t xml:space="preserve"> is presented to the board for review</w:t>
      </w:r>
      <w:r w:rsidR="00AB2060">
        <w:rPr>
          <w:rFonts w:ascii="Arial" w:eastAsia="Arial" w:hAnsi="Arial" w:cs="Arial"/>
        </w:rPr>
        <w:t>.</w:t>
      </w:r>
    </w:p>
    <w:p w14:paraId="568DEA28" w14:textId="6F1A82CC" w:rsidR="00AD7386" w:rsidRPr="007716B1" w:rsidRDefault="00AD7386" w:rsidP="00AD7386">
      <w:pPr>
        <w:pStyle w:val="ListParagraph"/>
        <w:numPr>
          <w:ilvl w:val="3"/>
          <w:numId w:val="1"/>
        </w:numPr>
        <w:spacing w:after="0" w:line="240" w:lineRule="auto"/>
        <w:rPr>
          <w:rFonts w:ascii="Arial" w:eastAsia="Arial" w:hAnsi="Arial" w:cs="Arial"/>
        </w:rPr>
      </w:pPr>
      <w:r>
        <w:rPr>
          <w:rFonts w:ascii="Arial" w:eastAsia="Arial" w:hAnsi="Arial" w:cs="Arial"/>
          <w:b/>
          <w:bCs/>
        </w:rPr>
        <w:t xml:space="preserve">Upon a Reynolds/Kelly motion the board unanimously moved to renew the insurance with </w:t>
      </w:r>
      <w:proofErr w:type="spellStart"/>
      <w:r>
        <w:rPr>
          <w:rFonts w:ascii="Arial" w:eastAsia="Arial" w:hAnsi="Arial" w:cs="Arial"/>
          <w:b/>
          <w:bCs/>
        </w:rPr>
        <w:t>Cupp</w:t>
      </w:r>
      <w:r w:rsidR="00F32DB8">
        <w:rPr>
          <w:rFonts w:ascii="Arial" w:eastAsia="Arial" w:hAnsi="Arial" w:cs="Arial"/>
          <w:b/>
          <w:bCs/>
        </w:rPr>
        <w:t>s</w:t>
      </w:r>
      <w:proofErr w:type="spellEnd"/>
      <w:r w:rsidR="00F32DB8">
        <w:rPr>
          <w:rFonts w:ascii="Arial" w:eastAsia="Arial" w:hAnsi="Arial" w:cs="Arial"/>
          <w:b/>
          <w:bCs/>
        </w:rPr>
        <w:t xml:space="preserve"> Insurance Agency</w:t>
      </w:r>
    </w:p>
    <w:p w14:paraId="5CDDDC78" w14:textId="7F8E9372" w:rsidR="00B148B0" w:rsidRDefault="6E22659E" w:rsidP="00B148B0">
      <w:pPr>
        <w:pStyle w:val="ListParagraph"/>
        <w:numPr>
          <w:ilvl w:val="1"/>
          <w:numId w:val="1"/>
        </w:numPr>
        <w:spacing w:after="0" w:line="240" w:lineRule="auto"/>
        <w:rPr>
          <w:rFonts w:ascii="Arial" w:eastAsia="Arial" w:hAnsi="Arial" w:cs="Arial"/>
          <w:b/>
          <w:bCs/>
        </w:rPr>
      </w:pPr>
      <w:r w:rsidRPr="00DB7ACD">
        <w:rPr>
          <w:rFonts w:ascii="Arial" w:eastAsia="Arial" w:hAnsi="Arial" w:cs="Arial"/>
          <w:b/>
          <w:bCs/>
        </w:rPr>
        <w:t>Stormwater Management procedures</w:t>
      </w:r>
    </w:p>
    <w:p w14:paraId="529BAFAC" w14:textId="013D5D86" w:rsidR="00DB7ACD" w:rsidRPr="00DB7ACD" w:rsidRDefault="00DB7ACD" w:rsidP="00DB7ACD">
      <w:pPr>
        <w:pStyle w:val="ListParagraph"/>
        <w:numPr>
          <w:ilvl w:val="2"/>
          <w:numId w:val="1"/>
        </w:numPr>
        <w:spacing w:after="0" w:line="240" w:lineRule="auto"/>
        <w:rPr>
          <w:rFonts w:ascii="Arial" w:eastAsia="Arial" w:hAnsi="Arial" w:cs="Arial"/>
          <w:b/>
          <w:bCs/>
        </w:rPr>
      </w:pPr>
      <w:r>
        <w:rPr>
          <w:rFonts w:ascii="Arial" w:eastAsia="Arial" w:hAnsi="Arial" w:cs="Arial"/>
        </w:rPr>
        <w:t>Had a meeting with the Engineers</w:t>
      </w:r>
      <w:r w:rsidR="005215E8">
        <w:rPr>
          <w:rFonts w:ascii="Arial" w:eastAsia="Arial" w:hAnsi="Arial" w:cs="Arial"/>
        </w:rPr>
        <w:t xml:space="preserve">, in the future the engineers will get the building plans, do </w:t>
      </w:r>
      <w:r w:rsidR="001C69DA">
        <w:rPr>
          <w:rFonts w:ascii="Arial" w:eastAsia="Arial" w:hAnsi="Arial" w:cs="Arial"/>
        </w:rPr>
        <w:t>a site visit before we sign off</w:t>
      </w:r>
      <w:r w:rsidR="00AB2060">
        <w:rPr>
          <w:rFonts w:ascii="Arial" w:eastAsia="Arial" w:hAnsi="Arial" w:cs="Arial"/>
        </w:rPr>
        <w:t>.</w:t>
      </w:r>
    </w:p>
    <w:p w14:paraId="2B8005DD" w14:textId="006A2688" w:rsidR="6E22659E" w:rsidRDefault="6E22659E" w:rsidP="6E22659E">
      <w:pPr>
        <w:pStyle w:val="ListParagraph"/>
        <w:numPr>
          <w:ilvl w:val="1"/>
          <w:numId w:val="1"/>
        </w:numPr>
        <w:spacing w:after="0" w:line="240" w:lineRule="auto"/>
        <w:rPr>
          <w:rFonts w:ascii="Arial" w:eastAsia="Arial" w:hAnsi="Arial" w:cs="Arial"/>
          <w:b/>
          <w:bCs/>
        </w:rPr>
      </w:pPr>
      <w:proofErr w:type="spellStart"/>
      <w:r w:rsidRPr="001C69DA">
        <w:rPr>
          <w:rFonts w:ascii="Arial" w:eastAsia="Arial" w:hAnsi="Arial" w:cs="Arial"/>
          <w:b/>
          <w:bCs/>
        </w:rPr>
        <w:t>PMRS</w:t>
      </w:r>
      <w:proofErr w:type="spellEnd"/>
      <w:r w:rsidRPr="001C69DA">
        <w:rPr>
          <w:rFonts w:ascii="Arial" w:eastAsia="Arial" w:hAnsi="Arial" w:cs="Arial"/>
          <w:b/>
          <w:bCs/>
        </w:rPr>
        <w:t xml:space="preserve"> letter of reinvestment</w:t>
      </w:r>
    </w:p>
    <w:p w14:paraId="71431C8C" w14:textId="7B8A3C6F" w:rsidR="001C69DA" w:rsidRPr="00E304FE" w:rsidRDefault="001C69DA" w:rsidP="001C69DA">
      <w:pPr>
        <w:pStyle w:val="ListParagraph"/>
        <w:numPr>
          <w:ilvl w:val="2"/>
          <w:numId w:val="1"/>
        </w:numPr>
        <w:spacing w:after="0" w:line="240" w:lineRule="auto"/>
        <w:rPr>
          <w:rFonts w:ascii="Arial" w:eastAsia="Arial" w:hAnsi="Arial" w:cs="Arial"/>
          <w:b/>
          <w:bCs/>
        </w:rPr>
      </w:pPr>
      <w:r>
        <w:rPr>
          <w:rFonts w:ascii="Arial" w:eastAsia="Arial" w:hAnsi="Arial" w:cs="Arial"/>
        </w:rPr>
        <w:t xml:space="preserve">We received a letter from </w:t>
      </w:r>
      <w:proofErr w:type="spellStart"/>
      <w:r>
        <w:rPr>
          <w:rFonts w:ascii="Arial" w:eastAsia="Arial" w:hAnsi="Arial" w:cs="Arial"/>
        </w:rPr>
        <w:t>PMRS</w:t>
      </w:r>
      <w:proofErr w:type="spellEnd"/>
      <w:r>
        <w:rPr>
          <w:rFonts w:ascii="Arial" w:eastAsia="Arial" w:hAnsi="Arial" w:cs="Arial"/>
        </w:rPr>
        <w:t xml:space="preserve"> stating the funds</w:t>
      </w:r>
      <w:r w:rsidR="009A7DEC">
        <w:rPr>
          <w:rFonts w:ascii="Arial" w:eastAsia="Arial" w:hAnsi="Arial" w:cs="Arial"/>
        </w:rPr>
        <w:t xml:space="preserve"> the Township paid in for an employee that is no longer here has </w:t>
      </w:r>
      <w:r w:rsidR="00AB2060">
        <w:rPr>
          <w:rFonts w:ascii="Arial" w:eastAsia="Arial" w:hAnsi="Arial" w:cs="Arial"/>
        </w:rPr>
        <w:t xml:space="preserve">been returned to our </w:t>
      </w:r>
      <w:proofErr w:type="spellStart"/>
      <w:r w:rsidR="00AB2060">
        <w:rPr>
          <w:rFonts w:ascii="Arial" w:eastAsia="Arial" w:hAnsi="Arial" w:cs="Arial"/>
        </w:rPr>
        <w:t>PMRS</w:t>
      </w:r>
      <w:proofErr w:type="spellEnd"/>
      <w:r w:rsidR="00AB2060">
        <w:rPr>
          <w:rFonts w:ascii="Arial" w:eastAsia="Arial" w:hAnsi="Arial" w:cs="Arial"/>
        </w:rPr>
        <w:t xml:space="preserve"> account and </w:t>
      </w:r>
      <w:proofErr w:type="gramStart"/>
      <w:r w:rsidR="00AB2060">
        <w:rPr>
          <w:rFonts w:ascii="Arial" w:eastAsia="Arial" w:hAnsi="Arial" w:cs="Arial"/>
        </w:rPr>
        <w:t>has to</w:t>
      </w:r>
      <w:proofErr w:type="gramEnd"/>
      <w:r w:rsidR="009A7DEC">
        <w:rPr>
          <w:rFonts w:ascii="Arial" w:eastAsia="Arial" w:hAnsi="Arial" w:cs="Arial"/>
        </w:rPr>
        <w:t xml:space="preserve"> be used before any of the state aid is used, so w</w:t>
      </w:r>
      <w:r w:rsidR="004C0467">
        <w:rPr>
          <w:rFonts w:ascii="Arial" w:eastAsia="Arial" w:hAnsi="Arial" w:cs="Arial"/>
        </w:rPr>
        <w:t>e need to use</w:t>
      </w:r>
      <w:r w:rsidR="00AB2060">
        <w:rPr>
          <w:rFonts w:ascii="Arial" w:eastAsia="Arial" w:hAnsi="Arial" w:cs="Arial"/>
        </w:rPr>
        <w:t xml:space="preserve"> the money</w:t>
      </w:r>
      <w:r w:rsidR="004C0467">
        <w:rPr>
          <w:rFonts w:ascii="Arial" w:eastAsia="Arial" w:hAnsi="Arial" w:cs="Arial"/>
        </w:rPr>
        <w:t xml:space="preserve"> to pay our quarterly payments to them</w:t>
      </w:r>
      <w:r w:rsidR="00D42406">
        <w:rPr>
          <w:rFonts w:ascii="Arial" w:eastAsia="Arial" w:hAnsi="Arial" w:cs="Arial"/>
        </w:rPr>
        <w:t>.</w:t>
      </w:r>
    </w:p>
    <w:p w14:paraId="16E1C5F2" w14:textId="77777777" w:rsidR="00CA513E" w:rsidRPr="00CA513E" w:rsidRDefault="00CA513E" w:rsidP="00CA513E">
      <w:pPr>
        <w:spacing w:after="0" w:line="240" w:lineRule="auto"/>
        <w:ind w:left="900"/>
        <w:rPr>
          <w:rFonts w:ascii="Arial" w:eastAsia="Arial" w:hAnsi="Arial" w:cs="Arial"/>
          <w:b/>
          <w:bCs/>
        </w:rPr>
      </w:pPr>
    </w:p>
    <w:p w14:paraId="641E5526" w14:textId="77777777" w:rsidR="00CA513E" w:rsidRDefault="00CA513E" w:rsidP="00CA513E">
      <w:pPr>
        <w:pStyle w:val="ListParagraph"/>
        <w:spacing w:after="0" w:line="240" w:lineRule="auto"/>
        <w:ind w:left="1260"/>
        <w:rPr>
          <w:rFonts w:ascii="Arial" w:eastAsia="Arial" w:hAnsi="Arial" w:cs="Arial"/>
          <w:b/>
          <w:bCs/>
        </w:rPr>
      </w:pPr>
    </w:p>
    <w:p w14:paraId="2120990F" w14:textId="77777777" w:rsidR="00CA513E" w:rsidRDefault="00CA513E" w:rsidP="00CA513E">
      <w:pPr>
        <w:pStyle w:val="ListParagraph"/>
        <w:spacing w:after="0" w:line="240" w:lineRule="auto"/>
        <w:ind w:left="1260"/>
        <w:rPr>
          <w:rFonts w:ascii="Arial" w:eastAsia="Arial" w:hAnsi="Arial" w:cs="Arial"/>
          <w:b/>
          <w:bCs/>
        </w:rPr>
      </w:pPr>
    </w:p>
    <w:p w14:paraId="6D940CB5" w14:textId="77777777" w:rsidR="004843FB" w:rsidRDefault="004843FB" w:rsidP="00CA513E">
      <w:pPr>
        <w:pStyle w:val="ListParagraph"/>
        <w:spacing w:after="0" w:line="240" w:lineRule="auto"/>
        <w:ind w:left="1260"/>
        <w:rPr>
          <w:rFonts w:ascii="Arial" w:eastAsia="Arial" w:hAnsi="Arial" w:cs="Arial"/>
          <w:b/>
          <w:bCs/>
        </w:rPr>
      </w:pPr>
    </w:p>
    <w:p w14:paraId="360B281A" w14:textId="77777777" w:rsidR="004843FB" w:rsidRDefault="004843FB" w:rsidP="00CA513E">
      <w:pPr>
        <w:pStyle w:val="ListParagraph"/>
        <w:spacing w:after="0" w:line="240" w:lineRule="auto"/>
        <w:ind w:left="1260"/>
        <w:rPr>
          <w:rFonts w:ascii="Arial" w:eastAsia="Arial" w:hAnsi="Arial" w:cs="Arial"/>
          <w:b/>
          <w:bCs/>
        </w:rPr>
      </w:pPr>
    </w:p>
    <w:p w14:paraId="6DB245A2" w14:textId="77777777" w:rsidR="004843FB" w:rsidRDefault="004843FB" w:rsidP="00CA513E">
      <w:pPr>
        <w:pStyle w:val="ListParagraph"/>
        <w:spacing w:after="0" w:line="240" w:lineRule="auto"/>
        <w:ind w:left="1260"/>
        <w:rPr>
          <w:rFonts w:ascii="Arial" w:eastAsia="Arial" w:hAnsi="Arial" w:cs="Arial"/>
          <w:b/>
          <w:bCs/>
        </w:rPr>
      </w:pPr>
    </w:p>
    <w:p w14:paraId="7B7A2091" w14:textId="7AB5879D" w:rsidR="00E304FE" w:rsidRDefault="00E304FE" w:rsidP="00E304FE">
      <w:pPr>
        <w:pStyle w:val="ListParagraph"/>
        <w:numPr>
          <w:ilvl w:val="1"/>
          <w:numId w:val="1"/>
        </w:numPr>
        <w:spacing w:after="0" w:line="240" w:lineRule="auto"/>
        <w:rPr>
          <w:rFonts w:ascii="Arial" w:eastAsia="Arial" w:hAnsi="Arial" w:cs="Arial"/>
          <w:b/>
          <w:bCs/>
        </w:rPr>
      </w:pPr>
      <w:r w:rsidRPr="00E304FE">
        <w:rPr>
          <w:rFonts w:ascii="Arial" w:eastAsia="Arial" w:hAnsi="Arial" w:cs="Arial"/>
          <w:b/>
          <w:bCs/>
        </w:rPr>
        <w:t>Employee handbook</w:t>
      </w:r>
    </w:p>
    <w:p w14:paraId="3C518509" w14:textId="28CC365E" w:rsidR="00696D5A" w:rsidRPr="00094B5D" w:rsidRDefault="00696D5A" w:rsidP="00696D5A">
      <w:pPr>
        <w:pStyle w:val="ListParagraph"/>
        <w:numPr>
          <w:ilvl w:val="2"/>
          <w:numId w:val="1"/>
        </w:numPr>
        <w:spacing w:after="0" w:line="240" w:lineRule="auto"/>
        <w:rPr>
          <w:rFonts w:ascii="Arial" w:eastAsia="Arial" w:hAnsi="Arial" w:cs="Arial"/>
          <w:b/>
          <w:bCs/>
        </w:rPr>
      </w:pPr>
      <w:r>
        <w:rPr>
          <w:rFonts w:ascii="Arial" w:eastAsia="Arial" w:hAnsi="Arial" w:cs="Arial"/>
        </w:rPr>
        <w:t>Chairman Reynolds</w:t>
      </w:r>
      <w:r w:rsidR="000D2901">
        <w:rPr>
          <w:rFonts w:ascii="Arial" w:eastAsia="Arial" w:hAnsi="Arial" w:cs="Arial"/>
        </w:rPr>
        <w:t xml:space="preserve"> mad</w:t>
      </w:r>
      <w:r w:rsidR="00ED2BA7">
        <w:rPr>
          <w:rFonts w:ascii="Arial" w:eastAsia="Arial" w:hAnsi="Arial" w:cs="Arial"/>
        </w:rPr>
        <w:t>e</w:t>
      </w:r>
      <w:r w:rsidR="000D2901">
        <w:rPr>
          <w:rFonts w:ascii="Arial" w:eastAsia="Arial" w:hAnsi="Arial" w:cs="Arial"/>
        </w:rPr>
        <w:t xml:space="preserve"> revision to the definitions of Full</w:t>
      </w:r>
      <w:r w:rsidR="00ED2BA7">
        <w:rPr>
          <w:rFonts w:ascii="Arial" w:eastAsia="Arial" w:hAnsi="Arial" w:cs="Arial"/>
        </w:rPr>
        <w:t>-</w:t>
      </w:r>
      <w:r w:rsidR="000D2901">
        <w:rPr>
          <w:rFonts w:ascii="Arial" w:eastAsia="Arial" w:hAnsi="Arial" w:cs="Arial"/>
        </w:rPr>
        <w:t>Time, Part-Time, Permanent Part-Time, Temporary, and Occasional employee</w:t>
      </w:r>
      <w:r w:rsidR="00ED2BA7">
        <w:rPr>
          <w:rFonts w:ascii="Arial" w:eastAsia="Arial" w:hAnsi="Arial" w:cs="Arial"/>
        </w:rPr>
        <w:t>s</w:t>
      </w:r>
      <w:r w:rsidR="002002D4">
        <w:rPr>
          <w:rFonts w:ascii="Arial" w:eastAsia="Arial" w:hAnsi="Arial" w:cs="Arial"/>
        </w:rPr>
        <w:t>, also</w:t>
      </w:r>
      <w:r w:rsidR="00E27480">
        <w:rPr>
          <w:rFonts w:ascii="Arial" w:eastAsia="Arial" w:hAnsi="Arial" w:cs="Arial"/>
        </w:rPr>
        <w:t xml:space="preserve"> cleaned up the handbook so it looked </w:t>
      </w:r>
      <w:r w:rsidR="00AE6A4A">
        <w:rPr>
          <w:rFonts w:ascii="Arial" w:eastAsia="Arial" w:hAnsi="Arial" w:cs="Arial"/>
        </w:rPr>
        <w:t>neater,</w:t>
      </w:r>
      <w:r w:rsidR="00E27480">
        <w:rPr>
          <w:rFonts w:ascii="Arial" w:eastAsia="Arial" w:hAnsi="Arial" w:cs="Arial"/>
        </w:rPr>
        <w:t xml:space="preserve"> and spelling was corrected</w:t>
      </w:r>
      <w:r w:rsidR="00D42406">
        <w:rPr>
          <w:rFonts w:ascii="Arial" w:eastAsia="Arial" w:hAnsi="Arial" w:cs="Arial"/>
        </w:rPr>
        <w:t>.</w:t>
      </w:r>
    </w:p>
    <w:p w14:paraId="46EBF49B" w14:textId="0E1CFACB" w:rsidR="00E304FE" w:rsidRDefault="00094B5D" w:rsidP="00CA513E">
      <w:pPr>
        <w:pStyle w:val="ListParagraph"/>
        <w:numPr>
          <w:ilvl w:val="3"/>
          <w:numId w:val="1"/>
        </w:numPr>
        <w:spacing w:after="0" w:line="240" w:lineRule="auto"/>
        <w:rPr>
          <w:rFonts w:ascii="Arial" w:eastAsia="Arial" w:hAnsi="Arial" w:cs="Arial"/>
          <w:b/>
          <w:bCs/>
        </w:rPr>
      </w:pPr>
      <w:r w:rsidRPr="00AE6A4A">
        <w:rPr>
          <w:rFonts w:ascii="Arial" w:eastAsia="Arial" w:hAnsi="Arial" w:cs="Arial"/>
          <w:b/>
          <w:bCs/>
        </w:rPr>
        <w:t>Upon a Reynolds/Burkholder</w:t>
      </w:r>
      <w:r w:rsidR="00AE6A4A" w:rsidRPr="00AE6A4A">
        <w:rPr>
          <w:rFonts w:ascii="Arial" w:eastAsia="Arial" w:hAnsi="Arial" w:cs="Arial"/>
          <w:b/>
          <w:bCs/>
        </w:rPr>
        <w:t xml:space="preserve"> motion the board unanimously approved the Employee Handbook with the revisions</w:t>
      </w:r>
    </w:p>
    <w:p w14:paraId="3AF8F1C2" w14:textId="37DF227A" w:rsidR="00C17FA8" w:rsidRPr="00954291" w:rsidRDefault="00E44159" w:rsidP="006D2420">
      <w:pPr>
        <w:pStyle w:val="ListParagraph"/>
        <w:numPr>
          <w:ilvl w:val="1"/>
          <w:numId w:val="1"/>
        </w:numPr>
        <w:spacing w:after="0" w:line="240" w:lineRule="auto"/>
        <w:rPr>
          <w:rFonts w:ascii="Arial" w:eastAsia="Arial" w:hAnsi="Arial" w:cs="Arial"/>
          <w:b/>
          <w:bCs/>
        </w:rPr>
      </w:pPr>
      <w:r>
        <w:rPr>
          <w:rFonts w:ascii="Arial" w:eastAsia="Arial" w:hAnsi="Arial" w:cs="Arial"/>
        </w:rPr>
        <w:t xml:space="preserve">We </w:t>
      </w:r>
      <w:proofErr w:type="gramStart"/>
      <w:r>
        <w:rPr>
          <w:rFonts w:ascii="Arial" w:eastAsia="Arial" w:hAnsi="Arial" w:cs="Arial"/>
        </w:rPr>
        <w:t>are in need of</w:t>
      </w:r>
      <w:proofErr w:type="gramEnd"/>
      <w:r>
        <w:rPr>
          <w:rFonts w:ascii="Arial" w:eastAsia="Arial" w:hAnsi="Arial" w:cs="Arial"/>
        </w:rPr>
        <w:t xml:space="preserve"> 2 part-time employees, our full-time employee left</w:t>
      </w:r>
      <w:r w:rsidR="00223CF8">
        <w:rPr>
          <w:rFonts w:ascii="Arial" w:eastAsia="Arial" w:hAnsi="Arial" w:cs="Arial"/>
        </w:rPr>
        <w:t xml:space="preserve">, </w:t>
      </w:r>
      <w:r w:rsidR="00954291">
        <w:rPr>
          <w:rFonts w:ascii="Arial" w:eastAsia="Arial" w:hAnsi="Arial" w:cs="Arial"/>
        </w:rPr>
        <w:t>the</w:t>
      </w:r>
      <w:r w:rsidR="00223CF8">
        <w:rPr>
          <w:rFonts w:ascii="Arial" w:eastAsia="Arial" w:hAnsi="Arial" w:cs="Arial"/>
        </w:rPr>
        <w:t xml:space="preserve"> township believes it would be more economical to hire 2 part-time employees</w:t>
      </w:r>
      <w:r w:rsidR="00C94822">
        <w:rPr>
          <w:rFonts w:ascii="Arial" w:eastAsia="Arial" w:hAnsi="Arial" w:cs="Arial"/>
        </w:rPr>
        <w:t xml:space="preserve"> at the rate of $19.25/hr.</w:t>
      </w:r>
    </w:p>
    <w:p w14:paraId="174931FE" w14:textId="5D8E173C" w:rsidR="00954291" w:rsidRPr="00954291" w:rsidRDefault="00954291" w:rsidP="00954291">
      <w:pPr>
        <w:pStyle w:val="ListParagraph"/>
        <w:numPr>
          <w:ilvl w:val="2"/>
          <w:numId w:val="1"/>
        </w:numPr>
        <w:spacing w:after="0" w:line="240" w:lineRule="auto"/>
        <w:rPr>
          <w:rFonts w:ascii="Arial" w:eastAsia="Arial" w:hAnsi="Arial" w:cs="Arial"/>
          <w:b/>
          <w:bCs/>
        </w:rPr>
      </w:pPr>
      <w:r w:rsidRPr="00954291">
        <w:rPr>
          <w:rFonts w:ascii="Arial" w:eastAsia="Arial" w:hAnsi="Arial" w:cs="Arial"/>
          <w:b/>
          <w:bCs/>
        </w:rPr>
        <w:t>Upon a Reynolds/Burkholder motion the board unanimously moved to hire 2 part-time employees at the rate of $19.25 per hour.</w:t>
      </w:r>
    </w:p>
    <w:p w14:paraId="6B4FBD2D" w14:textId="6CDCDA88" w:rsidR="6E22659E" w:rsidRPr="00954291" w:rsidRDefault="6E22659E" w:rsidP="6E22659E">
      <w:pPr>
        <w:spacing w:after="0" w:line="240" w:lineRule="auto"/>
        <w:rPr>
          <w:rFonts w:ascii="Arial" w:eastAsia="Arial" w:hAnsi="Arial" w:cs="Arial"/>
          <w:b/>
          <w:bCs/>
        </w:rPr>
      </w:pPr>
    </w:p>
    <w:p w14:paraId="472BAE50" w14:textId="017E7B90" w:rsidR="6E22659E" w:rsidRPr="004C0467" w:rsidRDefault="6E22659E" w:rsidP="6E22659E">
      <w:pPr>
        <w:pStyle w:val="ListParagraph"/>
        <w:numPr>
          <w:ilvl w:val="0"/>
          <w:numId w:val="1"/>
        </w:numPr>
        <w:spacing w:after="0" w:line="240" w:lineRule="auto"/>
        <w:rPr>
          <w:rFonts w:ascii="Arial" w:eastAsia="Arial" w:hAnsi="Arial" w:cs="Arial"/>
          <w:b/>
          <w:bCs/>
        </w:rPr>
      </w:pPr>
      <w:r w:rsidRPr="004C0467">
        <w:rPr>
          <w:rFonts w:ascii="Arial" w:eastAsia="Arial" w:hAnsi="Arial" w:cs="Arial"/>
          <w:b/>
          <w:bCs/>
        </w:rPr>
        <w:t>BUILDING PERMITS TO BE RATIFIED</w:t>
      </w:r>
    </w:p>
    <w:p w14:paraId="3D603626" w14:textId="72509740" w:rsidR="00F61B0F" w:rsidRDefault="6E22659E" w:rsidP="6E22659E">
      <w:pPr>
        <w:pStyle w:val="ListParagraph"/>
        <w:numPr>
          <w:ilvl w:val="1"/>
          <w:numId w:val="1"/>
        </w:numPr>
        <w:rPr>
          <w:rFonts w:ascii="Arial" w:eastAsia="Arial" w:hAnsi="Arial" w:cs="Arial"/>
        </w:rPr>
      </w:pPr>
      <w:r w:rsidRPr="6E22659E">
        <w:rPr>
          <w:rFonts w:ascii="Arial" w:eastAsia="Arial" w:hAnsi="Arial" w:cs="Arial"/>
        </w:rPr>
        <w:t xml:space="preserve">Diaz/Wertz (CT-13-23) Pole building </w:t>
      </w:r>
      <w:proofErr w:type="spellStart"/>
      <w:r w:rsidRPr="6E22659E">
        <w:rPr>
          <w:rFonts w:ascii="Arial" w:eastAsia="Arial" w:hAnsi="Arial" w:cs="Arial"/>
        </w:rPr>
        <w:t>24x12x12</w:t>
      </w:r>
      <w:proofErr w:type="spellEnd"/>
    </w:p>
    <w:p w14:paraId="6526121D" w14:textId="11C82126" w:rsidR="00CB24D5" w:rsidRDefault="008F7B02" w:rsidP="6E22659E">
      <w:pPr>
        <w:pStyle w:val="ListParagraph"/>
        <w:numPr>
          <w:ilvl w:val="1"/>
          <w:numId w:val="1"/>
        </w:numPr>
        <w:rPr>
          <w:rFonts w:ascii="Arial" w:eastAsia="Arial" w:hAnsi="Arial" w:cs="Arial"/>
        </w:rPr>
      </w:pPr>
      <w:r>
        <w:rPr>
          <w:rFonts w:ascii="Arial" w:eastAsia="Arial" w:hAnsi="Arial" w:cs="Arial"/>
        </w:rPr>
        <w:t>AT&amp;T (CT-15-23) updating equipment on McKeehan Rd.</w:t>
      </w:r>
    </w:p>
    <w:p w14:paraId="25EC7D6D" w14:textId="3592852C" w:rsidR="0012098E" w:rsidRDefault="0012098E" w:rsidP="0012098E">
      <w:pPr>
        <w:pStyle w:val="ListParagraph"/>
        <w:numPr>
          <w:ilvl w:val="2"/>
          <w:numId w:val="1"/>
        </w:numPr>
        <w:rPr>
          <w:rFonts w:ascii="Arial" w:eastAsia="Arial" w:hAnsi="Arial" w:cs="Arial"/>
        </w:rPr>
      </w:pPr>
      <w:r>
        <w:rPr>
          <w:rFonts w:ascii="Arial" w:eastAsia="Arial" w:hAnsi="Arial" w:cs="Arial"/>
          <w:b/>
          <w:bCs/>
        </w:rPr>
        <w:t>Upon a Reynolds/Burkholder motion the board unanimously</w:t>
      </w:r>
      <w:r w:rsidR="00AA5D6B">
        <w:rPr>
          <w:rFonts w:ascii="Arial" w:eastAsia="Arial" w:hAnsi="Arial" w:cs="Arial"/>
          <w:b/>
          <w:bCs/>
        </w:rPr>
        <w:t xml:space="preserve"> moved to</w:t>
      </w:r>
      <w:r>
        <w:rPr>
          <w:rFonts w:ascii="Arial" w:eastAsia="Arial" w:hAnsi="Arial" w:cs="Arial"/>
          <w:b/>
          <w:bCs/>
        </w:rPr>
        <w:t xml:space="preserve"> ratif</w:t>
      </w:r>
      <w:r w:rsidR="00AA5D6B">
        <w:rPr>
          <w:rFonts w:ascii="Arial" w:eastAsia="Arial" w:hAnsi="Arial" w:cs="Arial"/>
          <w:b/>
          <w:bCs/>
        </w:rPr>
        <w:t xml:space="preserve">y </w:t>
      </w:r>
      <w:r>
        <w:rPr>
          <w:rFonts w:ascii="Arial" w:eastAsia="Arial" w:hAnsi="Arial" w:cs="Arial"/>
          <w:b/>
          <w:bCs/>
        </w:rPr>
        <w:t xml:space="preserve">the permits signed </w:t>
      </w:r>
      <w:proofErr w:type="gramStart"/>
      <w:r>
        <w:rPr>
          <w:rFonts w:ascii="Arial" w:eastAsia="Arial" w:hAnsi="Arial" w:cs="Arial"/>
          <w:b/>
          <w:bCs/>
        </w:rPr>
        <w:t>previous to</w:t>
      </w:r>
      <w:proofErr w:type="gramEnd"/>
      <w:r>
        <w:rPr>
          <w:rFonts w:ascii="Arial" w:eastAsia="Arial" w:hAnsi="Arial" w:cs="Arial"/>
          <w:b/>
          <w:bCs/>
        </w:rPr>
        <w:t xml:space="preserve"> this meeting</w:t>
      </w:r>
      <w:r w:rsidR="0044090D">
        <w:rPr>
          <w:rFonts w:ascii="Arial" w:eastAsia="Arial" w:hAnsi="Arial" w:cs="Arial"/>
          <w:b/>
          <w:bCs/>
        </w:rPr>
        <w:t>, being CT-13-23 (Diaz/Wertz) and CT-15-23 (AT&amp;T)</w:t>
      </w:r>
    </w:p>
    <w:p w14:paraId="0F15FF34" w14:textId="77777777" w:rsidR="00A32608" w:rsidRPr="00EA425A" w:rsidRDefault="00A32608" w:rsidP="00C84A01">
      <w:pPr>
        <w:pStyle w:val="ListParagraph"/>
        <w:ind w:left="1080"/>
        <w:rPr>
          <w:rFonts w:ascii="Arial" w:eastAsia="Arial" w:hAnsi="Arial" w:cs="Arial"/>
        </w:rPr>
      </w:pPr>
    </w:p>
    <w:p w14:paraId="5CEC0D21" w14:textId="2E0997EE" w:rsidR="00F219FF" w:rsidRDefault="6E22659E" w:rsidP="42F66449">
      <w:pPr>
        <w:pStyle w:val="ListParagraph"/>
        <w:numPr>
          <w:ilvl w:val="0"/>
          <w:numId w:val="1"/>
        </w:numPr>
        <w:spacing w:after="0" w:line="240" w:lineRule="auto"/>
        <w:rPr>
          <w:rFonts w:ascii="Arial" w:eastAsia="Arial" w:hAnsi="Arial" w:cs="Arial"/>
          <w:b/>
          <w:bCs/>
        </w:rPr>
      </w:pPr>
      <w:r w:rsidRPr="0024443C">
        <w:rPr>
          <w:rFonts w:ascii="Arial" w:eastAsia="Arial" w:hAnsi="Arial" w:cs="Arial"/>
          <w:b/>
          <w:bCs/>
        </w:rPr>
        <w:t>BILLS</w:t>
      </w:r>
    </w:p>
    <w:p w14:paraId="602F9DD2" w14:textId="0B995D85" w:rsidR="0024443C" w:rsidRPr="0024443C" w:rsidRDefault="00BD463D" w:rsidP="0024443C">
      <w:pPr>
        <w:pStyle w:val="ListParagraph"/>
        <w:numPr>
          <w:ilvl w:val="1"/>
          <w:numId w:val="1"/>
        </w:numPr>
        <w:spacing w:after="0" w:line="240" w:lineRule="auto"/>
        <w:rPr>
          <w:rFonts w:ascii="Arial" w:eastAsia="Arial" w:hAnsi="Arial" w:cs="Arial"/>
          <w:b/>
          <w:bCs/>
        </w:rPr>
      </w:pPr>
      <w:r>
        <w:rPr>
          <w:rFonts w:ascii="Arial" w:eastAsia="Arial" w:hAnsi="Arial" w:cs="Arial"/>
          <w:b/>
          <w:bCs/>
        </w:rPr>
        <w:t>Upon a Reynolds/</w:t>
      </w:r>
      <w:r w:rsidR="00147A59">
        <w:rPr>
          <w:rFonts w:ascii="Arial" w:eastAsia="Arial" w:hAnsi="Arial" w:cs="Arial"/>
          <w:b/>
          <w:bCs/>
        </w:rPr>
        <w:t xml:space="preserve">Burkholder motion the board unanimously moved to approve </w:t>
      </w:r>
      <w:r w:rsidR="00717C2A">
        <w:rPr>
          <w:rFonts w:ascii="Arial" w:eastAsia="Arial" w:hAnsi="Arial" w:cs="Arial"/>
          <w:b/>
          <w:bCs/>
        </w:rPr>
        <w:t xml:space="preserve">paying </w:t>
      </w:r>
      <w:r w:rsidR="00147A59">
        <w:rPr>
          <w:rFonts w:ascii="Arial" w:eastAsia="Arial" w:hAnsi="Arial" w:cs="Arial"/>
          <w:b/>
          <w:bCs/>
        </w:rPr>
        <w:t>the bills</w:t>
      </w:r>
      <w:r w:rsidR="00717C2A">
        <w:rPr>
          <w:rFonts w:ascii="Arial" w:eastAsia="Arial" w:hAnsi="Arial" w:cs="Arial"/>
          <w:b/>
          <w:bCs/>
        </w:rPr>
        <w:t xml:space="preserve"> as presented to the board for review</w:t>
      </w:r>
    </w:p>
    <w:p w14:paraId="1CAF6AE8" w14:textId="780CED26" w:rsidR="00F219FF" w:rsidRPr="00B651AB" w:rsidRDefault="00F219FF" w:rsidP="6096A622">
      <w:pPr>
        <w:spacing w:after="0" w:line="240" w:lineRule="auto"/>
        <w:rPr>
          <w:rFonts w:ascii="Arial" w:eastAsia="Arial" w:hAnsi="Arial" w:cs="Arial"/>
        </w:rPr>
      </w:pPr>
    </w:p>
    <w:p w14:paraId="4B5BD9D0" w14:textId="2E5FBCED" w:rsidR="00F219FF" w:rsidRDefault="6E22659E" w:rsidP="008838B1">
      <w:pPr>
        <w:pStyle w:val="ListParagraph"/>
        <w:numPr>
          <w:ilvl w:val="0"/>
          <w:numId w:val="1"/>
        </w:numPr>
        <w:spacing w:after="0" w:line="240" w:lineRule="auto"/>
        <w:rPr>
          <w:rFonts w:ascii="Arial" w:eastAsia="Arial" w:hAnsi="Arial" w:cs="Arial"/>
          <w:b/>
          <w:bCs/>
        </w:rPr>
      </w:pPr>
      <w:r w:rsidRPr="00717C2A">
        <w:rPr>
          <w:rFonts w:ascii="Arial" w:eastAsia="Arial" w:hAnsi="Arial" w:cs="Arial"/>
          <w:b/>
          <w:bCs/>
        </w:rPr>
        <w:t>ADJOURN</w:t>
      </w:r>
    </w:p>
    <w:p w14:paraId="78AE1F18" w14:textId="7C7083BF" w:rsidR="00717C2A" w:rsidRDefault="00717C2A" w:rsidP="00717C2A">
      <w:pPr>
        <w:pStyle w:val="ListParagraph"/>
        <w:numPr>
          <w:ilvl w:val="1"/>
          <w:numId w:val="1"/>
        </w:numPr>
        <w:spacing w:after="0" w:line="240" w:lineRule="auto"/>
        <w:rPr>
          <w:rFonts w:ascii="Arial" w:eastAsia="Arial" w:hAnsi="Arial" w:cs="Arial"/>
          <w:b/>
          <w:bCs/>
        </w:rPr>
      </w:pPr>
      <w:r>
        <w:rPr>
          <w:rFonts w:ascii="Arial" w:eastAsia="Arial" w:hAnsi="Arial" w:cs="Arial"/>
          <w:b/>
          <w:bCs/>
        </w:rPr>
        <w:t>Upon</w:t>
      </w:r>
      <w:r w:rsidR="00AA2B64">
        <w:rPr>
          <w:rFonts w:ascii="Arial" w:eastAsia="Arial" w:hAnsi="Arial" w:cs="Arial"/>
          <w:b/>
          <w:bCs/>
        </w:rPr>
        <w:t xml:space="preserve"> </w:t>
      </w:r>
      <w:r>
        <w:rPr>
          <w:rFonts w:ascii="Arial" w:eastAsia="Arial" w:hAnsi="Arial" w:cs="Arial"/>
          <w:b/>
          <w:bCs/>
        </w:rPr>
        <w:t>a Reynolds/Burkholder motion the board unanimously</w:t>
      </w:r>
      <w:r w:rsidR="00AA2B64">
        <w:rPr>
          <w:rFonts w:ascii="Arial" w:eastAsia="Arial" w:hAnsi="Arial" w:cs="Arial"/>
          <w:b/>
          <w:bCs/>
        </w:rPr>
        <w:t xml:space="preserve"> moved to adjourn the meeting at 7:35 pm</w:t>
      </w:r>
    </w:p>
    <w:p w14:paraId="2A45E0E1" w14:textId="77777777" w:rsidR="00AA2B64" w:rsidRPr="00717C2A" w:rsidRDefault="00AA2B64" w:rsidP="00AA2B64">
      <w:pPr>
        <w:pStyle w:val="ListParagraph"/>
        <w:spacing w:after="0" w:line="240" w:lineRule="auto"/>
        <w:ind w:left="360"/>
        <w:rPr>
          <w:rFonts w:ascii="Arial" w:eastAsia="Arial" w:hAnsi="Arial" w:cs="Arial"/>
          <w:b/>
          <w:bCs/>
        </w:rPr>
      </w:pPr>
    </w:p>
    <w:p w14:paraId="0C099E60" w14:textId="73486C9F" w:rsidR="003D4A50" w:rsidRDefault="003D4A50" w:rsidP="35EA1D55">
      <w:pPr>
        <w:spacing w:after="0" w:line="240" w:lineRule="auto"/>
        <w:rPr>
          <w:rFonts w:ascii="Arial" w:eastAsia="Arial" w:hAnsi="Arial" w:cs="Arial"/>
          <w:b/>
          <w:bCs/>
        </w:rPr>
      </w:pPr>
    </w:p>
    <w:sectPr w:rsidR="003D4A50" w:rsidSect="00E1529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FBEE" w14:textId="77777777" w:rsidR="00BC396F" w:rsidRDefault="00BC396F" w:rsidP="00712BC0">
      <w:pPr>
        <w:spacing w:after="0" w:line="240" w:lineRule="auto"/>
      </w:pPr>
      <w:r>
        <w:separator/>
      </w:r>
    </w:p>
  </w:endnote>
  <w:endnote w:type="continuationSeparator" w:id="0">
    <w:p w14:paraId="6B9D1904" w14:textId="77777777" w:rsidR="00BC396F" w:rsidRDefault="00BC396F" w:rsidP="00712BC0">
      <w:pPr>
        <w:spacing w:after="0" w:line="240" w:lineRule="auto"/>
      </w:pPr>
      <w:r>
        <w:continuationSeparator/>
      </w:r>
    </w:p>
  </w:endnote>
  <w:endnote w:type="continuationNotice" w:id="1">
    <w:p w14:paraId="122790F9" w14:textId="77777777" w:rsidR="00BC396F" w:rsidRDefault="00BC3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21E"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E140"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951"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5E1A" w14:textId="77777777" w:rsidR="00BC396F" w:rsidRDefault="00BC396F" w:rsidP="00712BC0">
      <w:pPr>
        <w:spacing w:after="0" w:line="240" w:lineRule="auto"/>
      </w:pPr>
      <w:r>
        <w:separator/>
      </w:r>
    </w:p>
  </w:footnote>
  <w:footnote w:type="continuationSeparator" w:id="0">
    <w:p w14:paraId="6571A56D" w14:textId="77777777" w:rsidR="00BC396F" w:rsidRDefault="00BC396F" w:rsidP="00712BC0">
      <w:pPr>
        <w:spacing w:after="0" w:line="240" w:lineRule="auto"/>
      </w:pPr>
      <w:r>
        <w:continuationSeparator/>
      </w:r>
    </w:p>
  </w:footnote>
  <w:footnote w:type="continuationNotice" w:id="1">
    <w:p w14:paraId="7283916F" w14:textId="77777777" w:rsidR="00BC396F" w:rsidRDefault="00BC39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F581"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5631" w14:textId="77777777"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A8B" w14:textId="77777777" w:rsidR="00712BC0" w:rsidRDefault="00712BC0">
    <w:pPr>
      <w:pStyle w:val="Header"/>
    </w:pPr>
  </w:p>
</w:hdr>
</file>

<file path=word/intelligence2.xml><?xml version="1.0" encoding="utf-8"?>
<int2:intelligence xmlns:int2="http://schemas.microsoft.com/office/intelligence/2020/intelligence" xmlns:oel="http://schemas.microsoft.com/office/2019/extlst">
  <int2:observations>
    <int2:textHash int2:hashCode="Ggw3ScKwSxbHoe" int2:id="Zw0E8yNa">
      <int2:state int2:value="Rejected" int2:type="LegacyProofing"/>
    </int2:textHash>
    <int2:bookmark int2:bookmarkName="_Int_XQbFV6OF" int2:invalidationBookmarkName="" int2:hashCode="5zSzIwAcN6ZIQY" int2:id="wLHhe9j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55F1966"/>
    <w:multiLevelType w:val="hybridMultilevel"/>
    <w:tmpl w:val="32C040AE"/>
    <w:lvl w:ilvl="0" w:tplc="0409000F">
      <w:start w:val="1"/>
      <w:numFmt w:val="decimal"/>
      <w:lvlText w:val="%1."/>
      <w:lvlJc w:val="left"/>
      <w:pPr>
        <w:ind w:left="360" w:hanging="360"/>
      </w:pPr>
    </w:lvl>
    <w:lvl w:ilvl="1" w:tplc="D27EB9FE">
      <w:start w:val="1"/>
      <w:numFmt w:val="lowerLetter"/>
      <w:lvlText w:val="%2."/>
      <w:lvlJc w:val="left"/>
      <w:pPr>
        <w:ind w:left="1260" w:hanging="360"/>
      </w:pPr>
      <w:rPr>
        <w:b/>
        <w:bCs/>
        <w:i w:val="0"/>
        <w:iCs w:val="0"/>
        <w:color w:val="auto"/>
      </w:rPr>
    </w:lvl>
    <w:lvl w:ilvl="2" w:tplc="FFFFFFFF">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2239"/>
    <w:multiLevelType w:val="hybridMultilevel"/>
    <w:tmpl w:val="762E2F6A"/>
    <w:lvl w:ilvl="0" w:tplc="469C2D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777816">
    <w:abstractNumId w:val="1"/>
  </w:num>
  <w:num w:numId="2" w16cid:durableId="1442920409">
    <w:abstractNumId w:val="7"/>
  </w:num>
  <w:num w:numId="3" w16cid:durableId="127165949">
    <w:abstractNumId w:val="0"/>
  </w:num>
  <w:num w:numId="4" w16cid:durableId="1073892398">
    <w:abstractNumId w:val="5"/>
  </w:num>
  <w:num w:numId="5" w16cid:durableId="297226395">
    <w:abstractNumId w:val="6"/>
  </w:num>
  <w:num w:numId="6" w16cid:durableId="1576931602">
    <w:abstractNumId w:val="2"/>
  </w:num>
  <w:num w:numId="7" w16cid:durableId="702753958">
    <w:abstractNumId w:val="8"/>
  </w:num>
  <w:num w:numId="8" w16cid:durableId="152792791">
    <w:abstractNumId w:val="4"/>
  </w:num>
  <w:num w:numId="9" w16cid:durableId="357705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36E8"/>
    <w:rsid w:val="0000441C"/>
    <w:rsid w:val="00007D51"/>
    <w:rsid w:val="00010413"/>
    <w:rsid w:val="00015745"/>
    <w:rsid w:val="0001577E"/>
    <w:rsid w:val="00032B31"/>
    <w:rsid w:val="00033687"/>
    <w:rsid w:val="0003459A"/>
    <w:rsid w:val="00040449"/>
    <w:rsid w:val="00040C1D"/>
    <w:rsid w:val="00041924"/>
    <w:rsid w:val="0004429A"/>
    <w:rsid w:val="00044FE8"/>
    <w:rsid w:val="00046EBB"/>
    <w:rsid w:val="000536B2"/>
    <w:rsid w:val="00054295"/>
    <w:rsid w:val="00054578"/>
    <w:rsid w:val="00063FA3"/>
    <w:rsid w:val="00072903"/>
    <w:rsid w:val="00074538"/>
    <w:rsid w:val="00076E27"/>
    <w:rsid w:val="00077763"/>
    <w:rsid w:val="00080832"/>
    <w:rsid w:val="000935CB"/>
    <w:rsid w:val="0009401F"/>
    <w:rsid w:val="00094323"/>
    <w:rsid w:val="00094B5D"/>
    <w:rsid w:val="00097827"/>
    <w:rsid w:val="000978E5"/>
    <w:rsid w:val="000A1D0B"/>
    <w:rsid w:val="000A531C"/>
    <w:rsid w:val="000A5F10"/>
    <w:rsid w:val="000A7909"/>
    <w:rsid w:val="000B31F4"/>
    <w:rsid w:val="000B44E3"/>
    <w:rsid w:val="000B6EC2"/>
    <w:rsid w:val="000B7A72"/>
    <w:rsid w:val="000C13B8"/>
    <w:rsid w:val="000C13F1"/>
    <w:rsid w:val="000C22D6"/>
    <w:rsid w:val="000C476F"/>
    <w:rsid w:val="000D2901"/>
    <w:rsid w:val="000D65DE"/>
    <w:rsid w:val="000E02B7"/>
    <w:rsid w:val="000E1345"/>
    <w:rsid w:val="000E74B3"/>
    <w:rsid w:val="000F7E20"/>
    <w:rsid w:val="00101865"/>
    <w:rsid w:val="0010537B"/>
    <w:rsid w:val="00111877"/>
    <w:rsid w:val="00111D3C"/>
    <w:rsid w:val="00112273"/>
    <w:rsid w:val="00113C6D"/>
    <w:rsid w:val="0011706E"/>
    <w:rsid w:val="001176CD"/>
    <w:rsid w:val="00117C6C"/>
    <w:rsid w:val="0012098E"/>
    <w:rsid w:val="001275EF"/>
    <w:rsid w:val="00130195"/>
    <w:rsid w:val="001307D8"/>
    <w:rsid w:val="001337D0"/>
    <w:rsid w:val="00135A77"/>
    <w:rsid w:val="0014045A"/>
    <w:rsid w:val="00143FC9"/>
    <w:rsid w:val="001452C6"/>
    <w:rsid w:val="00147A59"/>
    <w:rsid w:val="00147E63"/>
    <w:rsid w:val="00152604"/>
    <w:rsid w:val="001528B5"/>
    <w:rsid w:val="001567F4"/>
    <w:rsid w:val="00156D2B"/>
    <w:rsid w:val="00156F7F"/>
    <w:rsid w:val="00157E64"/>
    <w:rsid w:val="001618D7"/>
    <w:rsid w:val="00161DE5"/>
    <w:rsid w:val="00167B69"/>
    <w:rsid w:val="00170014"/>
    <w:rsid w:val="00174122"/>
    <w:rsid w:val="0018180F"/>
    <w:rsid w:val="00182422"/>
    <w:rsid w:val="0018293B"/>
    <w:rsid w:val="001864DF"/>
    <w:rsid w:val="00186BD9"/>
    <w:rsid w:val="00193A44"/>
    <w:rsid w:val="001A0288"/>
    <w:rsid w:val="001A0DD2"/>
    <w:rsid w:val="001A2E18"/>
    <w:rsid w:val="001A34F9"/>
    <w:rsid w:val="001A5BAB"/>
    <w:rsid w:val="001B0F60"/>
    <w:rsid w:val="001B2FE1"/>
    <w:rsid w:val="001B34CD"/>
    <w:rsid w:val="001B5944"/>
    <w:rsid w:val="001B5BCB"/>
    <w:rsid w:val="001B71D2"/>
    <w:rsid w:val="001B78D6"/>
    <w:rsid w:val="001C0F4D"/>
    <w:rsid w:val="001C1CD5"/>
    <w:rsid w:val="001C4470"/>
    <w:rsid w:val="001C53C8"/>
    <w:rsid w:val="001C5DF1"/>
    <w:rsid w:val="001C69DA"/>
    <w:rsid w:val="001D1089"/>
    <w:rsid w:val="001D15FE"/>
    <w:rsid w:val="001D4A09"/>
    <w:rsid w:val="001D7BF6"/>
    <w:rsid w:val="001D7E70"/>
    <w:rsid w:val="001E11D5"/>
    <w:rsid w:val="001E35D5"/>
    <w:rsid w:val="001E4D6E"/>
    <w:rsid w:val="001E5873"/>
    <w:rsid w:val="001E65C0"/>
    <w:rsid w:val="001E68A6"/>
    <w:rsid w:val="001F1590"/>
    <w:rsid w:val="001F2A52"/>
    <w:rsid w:val="001F40FD"/>
    <w:rsid w:val="002002D4"/>
    <w:rsid w:val="00201484"/>
    <w:rsid w:val="002025CA"/>
    <w:rsid w:val="00202E06"/>
    <w:rsid w:val="00211DB5"/>
    <w:rsid w:val="00214C19"/>
    <w:rsid w:val="00214DBE"/>
    <w:rsid w:val="002166E4"/>
    <w:rsid w:val="0022206C"/>
    <w:rsid w:val="00223CF8"/>
    <w:rsid w:val="0022751C"/>
    <w:rsid w:val="002318CC"/>
    <w:rsid w:val="00235577"/>
    <w:rsid w:val="00237129"/>
    <w:rsid w:val="00240068"/>
    <w:rsid w:val="002411F9"/>
    <w:rsid w:val="0024443C"/>
    <w:rsid w:val="00251066"/>
    <w:rsid w:val="002530D2"/>
    <w:rsid w:val="00255ECA"/>
    <w:rsid w:val="0025638E"/>
    <w:rsid w:val="00261208"/>
    <w:rsid w:val="002615C4"/>
    <w:rsid w:val="002621F4"/>
    <w:rsid w:val="00262557"/>
    <w:rsid w:val="00262976"/>
    <w:rsid w:val="002646C3"/>
    <w:rsid w:val="002719D5"/>
    <w:rsid w:val="00271EC4"/>
    <w:rsid w:val="00274EC8"/>
    <w:rsid w:val="002762D1"/>
    <w:rsid w:val="00276E7E"/>
    <w:rsid w:val="00283C27"/>
    <w:rsid w:val="00283C59"/>
    <w:rsid w:val="002877FF"/>
    <w:rsid w:val="00287D47"/>
    <w:rsid w:val="00287FC5"/>
    <w:rsid w:val="00290162"/>
    <w:rsid w:val="0029210F"/>
    <w:rsid w:val="00294FED"/>
    <w:rsid w:val="002969BF"/>
    <w:rsid w:val="002A1530"/>
    <w:rsid w:val="002B3401"/>
    <w:rsid w:val="002B456F"/>
    <w:rsid w:val="002B7263"/>
    <w:rsid w:val="002C23F0"/>
    <w:rsid w:val="002C2BF7"/>
    <w:rsid w:val="002C35C5"/>
    <w:rsid w:val="002C3CE6"/>
    <w:rsid w:val="002C4F87"/>
    <w:rsid w:val="002C7199"/>
    <w:rsid w:val="002C7C38"/>
    <w:rsid w:val="002D1E7D"/>
    <w:rsid w:val="002D56DC"/>
    <w:rsid w:val="002D59F9"/>
    <w:rsid w:val="002E2361"/>
    <w:rsid w:val="002E2443"/>
    <w:rsid w:val="002E24C4"/>
    <w:rsid w:val="002E42D1"/>
    <w:rsid w:val="002E536F"/>
    <w:rsid w:val="002E5EB3"/>
    <w:rsid w:val="002E7E69"/>
    <w:rsid w:val="002F1FCC"/>
    <w:rsid w:val="002F3642"/>
    <w:rsid w:val="002F6298"/>
    <w:rsid w:val="00300358"/>
    <w:rsid w:val="003007B3"/>
    <w:rsid w:val="0030404A"/>
    <w:rsid w:val="003058F5"/>
    <w:rsid w:val="00310967"/>
    <w:rsid w:val="00310B24"/>
    <w:rsid w:val="00311246"/>
    <w:rsid w:val="003118B5"/>
    <w:rsid w:val="0031215A"/>
    <w:rsid w:val="003131D0"/>
    <w:rsid w:val="00313A67"/>
    <w:rsid w:val="003176A2"/>
    <w:rsid w:val="00317744"/>
    <w:rsid w:val="00317EEE"/>
    <w:rsid w:val="00323EDA"/>
    <w:rsid w:val="0032612B"/>
    <w:rsid w:val="0033007A"/>
    <w:rsid w:val="003301B7"/>
    <w:rsid w:val="00330E25"/>
    <w:rsid w:val="003328D7"/>
    <w:rsid w:val="00335452"/>
    <w:rsid w:val="00340251"/>
    <w:rsid w:val="003435B3"/>
    <w:rsid w:val="003436D0"/>
    <w:rsid w:val="003470C6"/>
    <w:rsid w:val="003509A6"/>
    <w:rsid w:val="003550E0"/>
    <w:rsid w:val="003552E6"/>
    <w:rsid w:val="00360D33"/>
    <w:rsid w:val="00363AC4"/>
    <w:rsid w:val="00364238"/>
    <w:rsid w:val="00370F98"/>
    <w:rsid w:val="00373F10"/>
    <w:rsid w:val="003801B2"/>
    <w:rsid w:val="00383FE2"/>
    <w:rsid w:val="00384D93"/>
    <w:rsid w:val="00397F95"/>
    <w:rsid w:val="003A19CC"/>
    <w:rsid w:val="003A2AB4"/>
    <w:rsid w:val="003A76A9"/>
    <w:rsid w:val="003B07AE"/>
    <w:rsid w:val="003B3756"/>
    <w:rsid w:val="003B50FC"/>
    <w:rsid w:val="003C002A"/>
    <w:rsid w:val="003C041A"/>
    <w:rsid w:val="003D4A50"/>
    <w:rsid w:val="003D6909"/>
    <w:rsid w:val="003D7A0B"/>
    <w:rsid w:val="003E7842"/>
    <w:rsid w:val="003F0611"/>
    <w:rsid w:val="003F0D1F"/>
    <w:rsid w:val="003F2585"/>
    <w:rsid w:val="003F2D63"/>
    <w:rsid w:val="003F486F"/>
    <w:rsid w:val="003F7BA6"/>
    <w:rsid w:val="00400A27"/>
    <w:rsid w:val="00402214"/>
    <w:rsid w:val="004029B9"/>
    <w:rsid w:val="0040556A"/>
    <w:rsid w:val="00405F38"/>
    <w:rsid w:val="00406328"/>
    <w:rsid w:val="00406FD2"/>
    <w:rsid w:val="00414A6F"/>
    <w:rsid w:val="00415E3D"/>
    <w:rsid w:val="0042086E"/>
    <w:rsid w:val="00425070"/>
    <w:rsid w:val="0042680A"/>
    <w:rsid w:val="004272D5"/>
    <w:rsid w:val="00436A30"/>
    <w:rsid w:val="0044090D"/>
    <w:rsid w:val="00441608"/>
    <w:rsid w:val="0044606F"/>
    <w:rsid w:val="00446A4D"/>
    <w:rsid w:val="00446E66"/>
    <w:rsid w:val="004500F4"/>
    <w:rsid w:val="00450415"/>
    <w:rsid w:val="004517E6"/>
    <w:rsid w:val="00453B1F"/>
    <w:rsid w:val="004557AF"/>
    <w:rsid w:val="004570D0"/>
    <w:rsid w:val="0045735A"/>
    <w:rsid w:val="0047195F"/>
    <w:rsid w:val="004725DC"/>
    <w:rsid w:val="0048102D"/>
    <w:rsid w:val="0048158F"/>
    <w:rsid w:val="004823B0"/>
    <w:rsid w:val="004843FB"/>
    <w:rsid w:val="00487C8B"/>
    <w:rsid w:val="0049170E"/>
    <w:rsid w:val="00493161"/>
    <w:rsid w:val="00493890"/>
    <w:rsid w:val="004939E0"/>
    <w:rsid w:val="00496DF3"/>
    <w:rsid w:val="004A621C"/>
    <w:rsid w:val="004B069F"/>
    <w:rsid w:val="004B2468"/>
    <w:rsid w:val="004B2BF8"/>
    <w:rsid w:val="004B3788"/>
    <w:rsid w:val="004B3C71"/>
    <w:rsid w:val="004B510F"/>
    <w:rsid w:val="004B6BA0"/>
    <w:rsid w:val="004B7980"/>
    <w:rsid w:val="004C0467"/>
    <w:rsid w:val="004C0E87"/>
    <w:rsid w:val="004C1164"/>
    <w:rsid w:val="004E0CF2"/>
    <w:rsid w:val="004E197C"/>
    <w:rsid w:val="004E21DB"/>
    <w:rsid w:val="004F19E8"/>
    <w:rsid w:val="004F3311"/>
    <w:rsid w:val="004F6572"/>
    <w:rsid w:val="00505EAB"/>
    <w:rsid w:val="00510098"/>
    <w:rsid w:val="0051220F"/>
    <w:rsid w:val="00513790"/>
    <w:rsid w:val="00514BC8"/>
    <w:rsid w:val="00514F00"/>
    <w:rsid w:val="00516376"/>
    <w:rsid w:val="005169A5"/>
    <w:rsid w:val="00516A15"/>
    <w:rsid w:val="00516FDB"/>
    <w:rsid w:val="005215E8"/>
    <w:rsid w:val="005227BD"/>
    <w:rsid w:val="00523223"/>
    <w:rsid w:val="00530BB1"/>
    <w:rsid w:val="00533FDE"/>
    <w:rsid w:val="00535278"/>
    <w:rsid w:val="0055074B"/>
    <w:rsid w:val="00550A84"/>
    <w:rsid w:val="0055745D"/>
    <w:rsid w:val="005622D7"/>
    <w:rsid w:val="005623A4"/>
    <w:rsid w:val="00566210"/>
    <w:rsid w:val="00566875"/>
    <w:rsid w:val="00567573"/>
    <w:rsid w:val="005717AF"/>
    <w:rsid w:val="00573004"/>
    <w:rsid w:val="00574014"/>
    <w:rsid w:val="00591425"/>
    <w:rsid w:val="00592307"/>
    <w:rsid w:val="00592559"/>
    <w:rsid w:val="00593AAD"/>
    <w:rsid w:val="005A4A12"/>
    <w:rsid w:val="005A6FD1"/>
    <w:rsid w:val="005A7EA5"/>
    <w:rsid w:val="005B072F"/>
    <w:rsid w:val="005B25D1"/>
    <w:rsid w:val="005B437A"/>
    <w:rsid w:val="005B58A0"/>
    <w:rsid w:val="005B58B2"/>
    <w:rsid w:val="005B5B9F"/>
    <w:rsid w:val="005C1C94"/>
    <w:rsid w:val="005C2329"/>
    <w:rsid w:val="005C3468"/>
    <w:rsid w:val="005C5EBA"/>
    <w:rsid w:val="005C6629"/>
    <w:rsid w:val="005D021A"/>
    <w:rsid w:val="005D2231"/>
    <w:rsid w:val="005D4FB4"/>
    <w:rsid w:val="005D6A1B"/>
    <w:rsid w:val="005E3FBF"/>
    <w:rsid w:val="005F15B7"/>
    <w:rsid w:val="005F34DF"/>
    <w:rsid w:val="00600D2A"/>
    <w:rsid w:val="00603530"/>
    <w:rsid w:val="00604B88"/>
    <w:rsid w:val="00605EE8"/>
    <w:rsid w:val="00610A0F"/>
    <w:rsid w:val="006110D9"/>
    <w:rsid w:val="00620574"/>
    <w:rsid w:val="00621D77"/>
    <w:rsid w:val="00624B42"/>
    <w:rsid w:val="00625909"/>
    <w:rsid w:val="006313DE"/>
    <w:rsid w:val="0063264C"/>
    <w:rsid w:val="00632BC7"/>
    <w:rsid w:val="00635305"/>
    <w:rsid w:val="00637547"/>
    <w:rsid w:val="006402A1"/>
    <w:rsid w:val="00645FE0"/>
    <w:rsid w:val="0065152F"/>
    <w:rsid w:val="00652736"/>
    <w:rsid w:val="006550FC"/>
    <w:rsid w:val="00655762"/>
    <w:rsid w:val="0065792F"/>
    <w:rsid w:val="0066508C"/>
    <w:rsid w:val="00666C67"/>
    <w:rsid w:val="0066768F"/>
    <w:rsid w:val="006700CC"/>
    <w:rsid w:val="00672A2C"/>
    <w:rsid w:val="00672DC3"/>
    <w:rsid w:val="0067501D"/>
    <w:rsid w:val="006801B1"/>
    <w:rsid w:val="00680C22"/>
    <w:rsid w:val="00680EA9"/>
    <w:rsid w:val="00686389"/>
    <w:rsid w:val="0068782B"/>
    <w:rsid w:val="006906E6"/>
    <w:rsid w:val="00690CA6"/>
    <w:rsid w:val="00691128"/>
    <w:rsid w:val="006920F8"/>
    <w:rsid w:val="00692E2B"/>
    <w:rsid w:val="00693768"/>
    <w:rsid w:val="00693E62"/>
    <w:rsid w:val="00696897"/>
    <w:rsid w:val="00696D5A"/>
    <w:rsid w:val="0069711D"/>
    <w:rsid w:val="006A0A1D"/>
    <w:rsid w:val="006A7ADD"/>
    <w:rsid w:val="006B6450"/>
    <w:rsid w:val="006C082D"/>
    <w:rsid w:val="006C0B31"/>
    <w:rsid w:val="006C2198"/>
    <w:rsid w:val="006C5EDF"/>
    <w:rsid w:val="006C6A2A"/>
    <w:rsid w:val="006D2420"/>
    <w:rsid w:val="006D2DC1"/>
    <w:rsid w:val="006D467C"/>
    <w:rsid w:val="006D70FE"/>
    <w:rsid w:val="006E7043"/>
    <w:rsid w:val="006F1967"/>
    <w:rsid w:val="006F3E2B"/>
    <w:rsid w:val="006F4BE2"/>
    <w:rsid w:val="006F5553"/>
    <w:rsid w:val="006F5F85"/>
    <w:rsid w:val="006F763F"/>
    <w:rsid w:val="00704648"/>
    <w:rsid w:val="0070532A"/>
    <w:rsid w:val="00710B30"/>
    <w:rsid w:val="007116EE"/>
    <w:rsid w:val="00712BC0"/>
    <w:rsid w:val="007160B1"/>
    <w:rsid w:val="00717C2A"/>
    <w:rsid w:val="007214A5"/>
    <w:rsid w:val="0072179D"/>
    <w:rsid w:val="007257AE"/>
    <w:rsid w:val="0073170A"/>
    <w:rsid w:val="007439FF"/>
    <w:rsid w:val="0074465A"/>
    <w:rsid w:val="007452BA"/>
    <w:rsid w:val="00745A03"/>
    <w:rsid w:val="007573A1"/>
    <w:rsid w:val="007579D8"/>
    <w:rsid w:val="00761378"/>
    <w:rsid w:val="0076242F"/>
    <w:rsid w:val="007656F3"/>
    <w:rsid w:val="00766DF8"/>
    <w:rsid w:val="00767680"/>
    <w:rsid w:val="007712F9"/>
    <w:rsid w:val="007716B1"/>
    <w:rsid w:val="00774801"/>
    <w:rsid w:val="0077743B"/>
    <w:rsid w:val="00783705"/>
    <w:rsid w:val="00785B0A"/>
    <w:rsid w:val="00787010"/>
    <w:rsid w:val="00787E10"/>
    <w:rsid w:val="00791017"/>
    <w:rsid w:val="007923B5"/>
    <w:rsid w:val="007929AE"/>
    <w:rsid w:val="0079396F"/>
    <w:rsid w:val="00795AF8"/>
    <w:rsid w:val="007B3BC0"/>
    <w:rsid w:val="007B6D8F"/>
    <w:rsid w:val="007C0569"/>
    <w:rsid w:val="007C05A0"/>
    <w:rsid w:val="007C2EAC"/>
    <w:rsid w:val="007C3E6E"/>
    <w:rsid w:val="007D11B7"/>
    <w:rsid w:val="007D3E39"/>
    <w:rsid w:val="007D4ADB"/>
    <w:rsid w:val="007D4D5F"/>
    <w:rsid w:val="007D6FC4"/>
    <w:rsid w:val="007E03B3"/>
    <w:rsid w:val="007E37B8"/>
    <w:rsid w:val="007E450D"/>
    <w:rsid w:val="007E4CBA"/>
    <w:rsid w:val="007E548B"/>
    <w:rsid w:val="007F2F03"/>
    <w:rsid w:val="007F440C"/>
    <w:rsid w:val="007F44E7"/>
    <w:rsid w:val="007F5E86"/>
    <w:rsid w:val="007F7440"/>
    <w:rsid w:val="007F7C1E"/>
    <w:rsid w:val="00803A0D"/>
    <w:rsid w:val="00806468"/>
    <w:rsid w:val="00820D22"/>
    <w:rsid w:val="008232E5"/>
    <w:rsid w:val="008251D4"/>
    <w:rsid w:val="00825AA7"/>
    <w:rsid w:val="0082602C"/>
    <w:rsid w:val="00834869"/>
    <w:rsid w:val="00835978"/>
    <w:rsid w:val="0084045E"/>
    <w:rsid w:val="00847668"/>
    <w:rsid w:val="008505B4"/>
    <w:rsid w:val="0085186E"/>
    <w:rsid w:val="00857940"/>
    <w:rsid w:val="008627A0"/>
    <w:rsid w:val="00863ECA"/>
    <w:rsid w:val="008646ED"/>
    <w:rsid w:val="0086595E"/>
    <w:rsid w:val="00870B4A"/>
    <w:rsid w:val="00874D38"/>
    <w:rsid w:val="00880F7A"/>
    <w:rsid w:val="008838B1"/>
    <w:rsid w:val="008843B1"/>
    <w:rsid w:val="00886AE7"/>
    <w:rsid w:val="00890890"/>
    <w:rsid w:val="008936C3"/>
    <w:rsid w:val="008A0217"/>
    <w:rsid w:val="008A07E7"/>
    <w:rsid w:val="008A1DFD"/>
    <w:rsid w:val="008A299C"/>
    <w:rsid w:val="008A469C"/>
    <w:rsid w:val="008A6A93"/>
    <w:rsid w:val="008B2439"/>
    <w:rsid w:val="008B56B1"/>
    <w:rsid w:val="008C119E"/>
    <w:rsid w:val="008C3344"/>
    <w:rsid w:val="008C3424"/>
    <w:rsid w:val="008C3E08"/>
    <w:rsid w:val="008C3F84"/>
    <w:rsid w:val="008C4640"/>
    <w:rsid w:val="008C69C6"/>
    <w:rsid w:val="008C6B2A"/>
    <w:rsid w:val="008C7B4D"/>
    <w:rsid w:val="008D6E36"/>
    <w:rsid w:val="008D7E91"/>
    <w:rsid w:val="008E0DE9"/>
    <w:rsid w:val="008E1C11"/>
    <w:rsid w:val="008E39AC"/>
    <w:rsid w:val="008E5B7B"/>
    <w:rsid w:val="008E6C76"/>
    <w:rsid w:val="008E76DE"/>
    <w:rsid w:val="008E7FB7"/>
    <w:rsid w:val="008F14B2"/>
    <w:rsid w:val="008F2B36"/>
    <w:rsid w:val="008F4437"/>
    <w:rsid w:val="008F620A"/>
    <w:rsid w:val="008F66F5"/>
    <w:rsid w:val="008F7B02"/>
    <w:rsid w:val="00901365"/>
    <w:rsid w:val="009074DC"/>
    <w:rsid w:val="009111E5"/>
    <w:rsid w:val="00917C4A"/>
    <w:rsid w:val="00922705"/>
    <w:rsid w:val="009308AB"/>
    <w:rsid w:val="00932428"/>
    <w:rsid w:val="009327FB"/>
    <w:rsid w:val="00936D61"/>
    <w:rsid w:val="009437E3"/>
    <w:rsid w:val="00945258"/>
    <w:rsid w:val="009459D9"/>
    <w:rsid w:val="00951E43"/>
    <w:rsid w:val="00952D67"/>
    <w:rsid w:val="00954291"/>
    <w:rsid w:val="00963FE0"/>
    <w:rsid w:val="00980867"/>
    <w:rsid w:val="00980893"/>
    <w:rsid w:val="00990ABC"/>
    <w:rsid w:val="00992B21"/>
    <w:rsid w:val="00993D3E"/>
    <w:rsid w:val="00997616"/>
    <w:rsid w:val="00997C22"/>
    <w:rsid w:val="009A209C"/>
    <w:rsid w:val="009A6659"/>
    <w:rsid w:val="009A76C3"/>
    <w:rsid w:val="009A7DEC"/>
    <w:rsid w:val="009B17C7"/>
    <w:rsid w:val="009B1DAD"/>
    <w:rsid w:val="009B40D4"/>
    <w:rsid w:val="009B4A2A"/>
    <w:rsid w:val="009B52F2"/>
    <w:rsid w:val="009C0502"/>
    <w:rsid w:val="009C28C9"/>
    <w:rsid w:val="009C2982"/>
    <w:rsid w:val="009D437C"/>
    <w:rsid w:val="009D4AAB"/>
    <w:rsid w:val="009D6C75"/>
    <w:rsid w:val="009F3ACC"/>
    <w:rsid w:val="009F4253"/>
    <w:rsid w:val="00A06AD7"/>
    <w:rsid w:val="00A06E37"/>
    <w:rsid w:val="00A06EE8"/>
    <w:rsid w:val="00A1237D"/>
    <w:rsid w:val="00A139AD"/>
    <w:rsid w:val="00A14148"/>
    <w:rsid w:val="00A24760"/>
    <w:rsid w:val="00A247F7"/>
    <w:rsid w:val="00A249E0"/>
    <w:rsid w:val="00A25FDD"/>
    <w:rsid w:val="00A322C3"/>
    <w:rsid w:val="00A32608"/>
    <w:rsid w:val="00A3604B"/>
    <w:rsid w:val="00A36B60"/>
    <w:rsid w:val="00A457BA"/>
    <w:rsid w:val="00A45D6F"/>
    <w:rsid w:val="00A471E7"/>
    <w:rsid w:val="00A513C2"/>
    <w:rsid w:val="00A5258F"/>
    <w:rsid w:val="00A525EB"/>
    <w:rsid w:val="00A55F4E"/>
    <w:rsid w:val="00A56FD3"/>
    <w:rsid w:val="00A57750"/>
    <w:rsid w:val="00A64557"/>
    <w:rsid w:val="00A64D13"/>
    <w:rsid w:val="00A670A9"/>
    <w:rsid w:val="00A73FFE"/>
    <w:rsid w:val="00A77939"/>
    <w:rsid w:val="00A920C8"/>
    <w:rsid w:val="00A93E41"/>
    <w:rsid w:val="00AA03E0"/>
    <w:rsid w:val="00AA174E"/>
    <w:rsid w:val="00AA2B64"/>
    <w:rsid w:val="00AA41BD"/>
    <w:rsid w:val="00AA55F2"/>
    <w:rsid w:val="00AA5D6B"/>
    <w:rsid w:val="00AA6DCB"/>
    <w:rsid w:val="00AB2060"/>
    <w:rsid w:val="00AB3AA6"/>
    <w:rsid w:val="00AC1523"/>
    <w:rsid w:val="00AC23D7"/>
    <w:rsid w:val="00AC7121"/>
    <w:rsid w:val="00AD0735"/>
    <w:rsid w:val="00AD0F2A"/>
    <w:rsid w:val="00AD2D18"/>
    <w:rsid w:val="00AD7386"/>
    <w:rsid w:val="00AE0853"/>
    <w:rsid w:val="00AE36C1"/>
    <w:rsid w:val="00AE4E4A"/>
    <w:rsid w:val="00AE6A4A"/>
    <w:rsid w:val="00AE7AC3"/>
    <w:rsid w:val="00AF68A4"/>
    <w:rsid w:val="00B04419"/>
    <w:rsid w:val="00B04B2F"/>
    <w:rsid w:val="00B06395"/>
    <w:rsid w:val="00B07CA8"/>
    <w:rsid w:val="00B10806"/>
    <w:rsid w:val="00B14131"/>
    <w:rsid w:val="00B148B0"/>
    <w:rsid w:val="00B204F4"/>
    <w:rsid w:val="00B23446"/>
    <w:rsid w:val="00B24F5B"/>
    <w:rsid w:val="00B25BBA"/>
    <w:rsid w:val="00B33B68"/>
    <w:rsid w:val="00B3572F"/>
    <w:rsid w:val="00B40FC9"/>
    <w:rsid w:val="00B438B2"/>
    <w:rsid w:val="00B44D5C"/>
    <w:rsid w:val="00B522FF"/>
    <w:rsid w:val="00B53FDD"/>
    <w:rsid w:val="00B546D7"/>
    <w:rsid w:val="00B55D4C"/>
    <w:rsid w:val="00B56A93"/>
    <w:rsid w:val="00B57667"/>
    <w:rsid w:val="00B60027"/>
    <w:rsid w:val="00B60E16"/>
    <w:rsid w:val="00B62138"/>
    <w:rsid w:val="00B62E4D"/>
    <w:rsid w:val="00B651AB"/>
    <w:rsid w:val="00B67675"/>
    <w:rsid w:val="00B722F2"/>
    <w:rsid w:val="00B724F5"/>
    <w:rsid w:val="00B76CD3"/>
    <w:rsid w:val="00B801E8"/>
    <w:rsid w:val="00B90F39"/>
    <w:rsid w:val="00B90F7F"/>
    <w:rsid w:val="00B92C70"/>
    <w:rsid w:val="00B92E10"/>
    <w:rsid w:val="00B941D9"/>
    <w:rsid w:val="00B94AE6"/>
    <w:rsid w:val="00BA1D2D"/>
    <w:rsid w:val="00BA2244"/>
    <w:rsid w:val="00BA5093"/>
    <w:rsid w:val="00BB1EEC"/>
    <w:rsid w:val="00BB362D"/>
    <w:rsid w:val="00BB7F1F"/>
    <w:rsid w:val="00BC396F"/>
    <w:rsid w:val="00BD1018"/>
    <w:rsid w:val="00BD157E"/>
    <w:rsid w:val="00BD2354"/>
    <w:rsid w:val="00BD3415"/>
    <w:rsid w:val="00BD36FA"/>
    <w:rsid w:val="00BD463D"/>
    <w:rsid w:val="00BD547A"/>
    <w:rsid w:val="00BE7601"/>
    <w:rsid w:val="00BE7AA5"/>
    <w:rsid w:val="00BF1804"/>
    <w:rsid w:val="00BF4B55"/>
    <w:rsid w:val="00C03FCC"/>
    <w:rsid w:val="00C064EA"/>
    <w:rsid w:val="00C10E0C"/>
    <w:rsid w:val="00C13B1B"/>
    <w:rsid w:val="00C148D3"/>
    <w:rsid w:val="00C1765B"/>
    <w:rsid w:val="00C17FA8"/>
    <w:rsid w:val="00C209AB"/>
    <w:rsid w:val="00C26B1F"/>
    <w:rsid w:val="00C310C8"/>
    <w:rsid w:val="00C31853"/>
    <w:rsid w:val="00C33994"/>
    <w:rsid w:val="00C34245"/>
    <w:rsid w:val="00C34D97"/>
    <w:rsid w:val="00C357F8"/>
    <w:rsid w:val="00C37B6F"/>
    <w:rsid w:val="00C40C1E"/>
    <w:rsid w:val="00C41225"/>
    <w:rsid w:val="00C417A2"/>
    <w:rsid w:val="00C41E64"/>
    <w:rsid w:val="00C42E1A"/>
    <w:rsid w:val="00C432ED"/>
    <w:rsid w:val="00C4416E"/>
    <w:rsid w:val="00C4678F"/>
    <w:rsid w:val="00C50E54"/>
    <w:rsid w:val="00C516FC"/>
    <w:rsid w:val="00C52139"/>
    <w:rsid w:val="00C53EAB"/>
    <w:rsid w:val="00C61481"/>
    <w:rsid w:val="00C615BE"/>
    <w:rsid w:val="00C63728"/>
    <w:rsid w:val="00C73CA0"/>
    <w:rsid w:val="00C73E07"/>
    <w:rsid w:val="00C76224"/>
    <w:rsid w:val="00C768A7"/>
    <w:rsid w:val="00C77250"/>
    <w:rsid w:val="00C80480"/>
    <w:rsid w:val="00C81E94"/>
    <w:rsid w:val="00C84A01"/>
    <w:rsid w:val="00C84F9F"/>
    <w:rsid w:val="00C91CE7"/>
    <w:rsid w:val="00C929C4"/>
    <w:rsid w:val="00C93B4A"/>
    <w:rsid w:val="00C94822"/>
    <w:rsid w:val="00C94D3E"/>
    <w:rsid w:val="00C961FA"/>
    <w:rsid w:val="00C96207"/>
    <w:rsid w:val="00C9678F"/>
    <w:rsid w:val="00C96B25"/>
    <w:rsid w:val="00CA1ADB"/>
    <w:rsid w:val="00CA20E1"/>
    <w:rsid w:val="00CA513E"/>
    <w:rsid w:val="00CA673D"/>
    <w:rsid w:val="00CA6900"/>
    <w:rsid w:val="00CB0E54"/>
    <w:rsid w:val="00CB1F36"/>
    <w:rsid w:val="00CB24D5"/>
    <w:rsid w:val="00CB28AE"/>
    <w:rsid w:val="00CB4590"/>
    <w:rsid w:val="00CB6134"/>
    <w:rsid w:val="00CB67D1"/>
    <w:rsid w:val="00CC3E09"/>
    <w:rsid w:val="00CC622C"/>
    <w:rsid w:val="00CC6A25"/>
    <w:rsid w:val="00CC7E80"/>
    <w:rsid w:val="00CD04E2"/>
    <w:rsid w:val="00CD216E"/>
    <w:rsid w:val="00CD30BA"/>
    <w:rsid w:val="00CD464A"/>
    <w:rsid w:val="00CD5D2F"/>
    <w:rsid w:val="00CD7438"/>
    <w:rsid w:val="00CD7530"/>
    <w:rsid w:val="00CD783F"/>
    <w:rsid w:val="00CD793C"/>
    <w:rsid w:val="00CE0CF5"/>
    <w:rsid w:val="00CE13DC"/>
    <w:rsid w:val="00CE4F83"/>
    <w:rsid w:val="00CE6D9F"/>
    <w:rsid w:val="00CF122C"/>
    <w:rsid w:val="00CF3809"/>
    <w:rsid w:val="00CF41E5"/>
    <w:rsid w:val="00CF5497"/>
    <w:rsid w:val="00D00A66"/>
    <w:rsid w:val="00D07B74"/>
    <w:rsid w:val="00D116ED"/>
    <w:rsid w:val="00D118CE"/>
    <w:rsid w:val="00D127DE"/>
    <w:rsid w:val="00D15E56"/>
    <w:rsid w:val="00D2000B"/>
    <w:rsid w:val="00D21B6A"/>
    <w:rsid w:val="00D23F85"/>
    <w:rsid w:val="00D247DE"/>
    <w:rsid w:val="00D257D3"/>
    <w:rsid w:val="00D27621"/>
    <w:rsid w:val="00D2786E"/>
    <w:rsid w:val="00D278CD"/>
    <w:rsid w:val="00D304D2"/>
    <w:rsid w:val="00D31236"/>
    <w:rsid w:val="00D35200"/>
    <w:rsid w:val="00D35E58"/>
    <w:rsid w:val="00D40321"/>
    <w:rsid w:val="00D416E3"/>
    <w:rsid w:val="00D42406"/>
    <w:rsid w:val="00D47C64"/>
    <w:rsid w:val="00D5549A"/>
    <w:rsid w:val="00D60990"/>
    <w:rsid w:val="00D60D1D"/>
    <w:rsid w:val="00D60EBE"/>
    <w:rsid w:val="00D62207"/>
    <w:rsid w:val="00D72AC1"/>
    <w:rsid w:val="00D81562"/>
    <w:rsid w:val="00D81656"/>
    <w:rsid w:val="00D84898"/>
    <w:rsid w:val="00D871E5"/>
    <w:rsid w:val="00D91016"/>
    <w:rsid w:val="00D940A6"/>
    <w:rsid w:val="00DA34B5"/>
    <w:rsid w:val="00DA4989"/>
    <w:rsid w:val="00DA4F9D"/>
    <w:rsid w:val="00DB0766"/>
    <w:rsid w:val="00DB70D2"/>
    <w:rsid w:val="00DB7ACD"/>
    <w:rsid w:val="00DC0A38"/>
    <w:rsid w:val="00DC233E"/>
    <w:rsid w:val="00DC3AB6"/>
    <w:rsid w:val="00DC5E9A"/>
    <w:rsid w:val="00DC7DF0"/>
    <w:rsid w:val="00DD3C47"/>
    <w:rsid w:val="00DD4F00"/>
    <w:rsid w:val="00DE0852"/>
    <w:rsid w:val="00DE5711"/>
    <w:rsid w:val="00DF263A"/>
    <w:rsid w:val="00DF3F73"/>
    <w:rsid w:val="00DF6126"/>
    <w:rsid w:val="00DF69A4"/>
    <w:rsid w:val="00E00DB6"/>
    <w:rsid w:val="00E02B33"/>
    <w:rsid w:val="00E036E7"/>
    <w:rsid w:val="00E0452C"/>
    <w:rsid w:val="00E04E99"/>
    <w:rsid w:val="00E05514"/>
    <w:rsid w:val="00E06C8B"/>
    <w:rsid w:val="00E11D43"/>
    <w:rsid w:val="00E1365B"/>
    <w:rsid w:val="00E14680"/>
    <w:rsid w:val="00E15298"/>
    <w:rsid w:val="00E1736E"/>
    <w:rsid w:val="00E206D7"/>
    <w:rsid w:val="00E23518"/>
    <w:rsid w:val="00E2747C"/>
    <w:rsid w:val="00E27480"/>
    <w:rsid w:val="00E27575"/>
    <w:rsid w:val="00E304FE"/>
    <w:rsid w:val="00E30E33"/>
    <w:rsid w:val="00E353F8"/>
    <w:rsid w:val="00E429A3"/>
    <w:rsid w:val="00E42F2E"/>
    <w:rsid w:val="00E44159"/>
    <w:rsid w:val="00E4515E"/>
    <w:rsid w:val="00E465E9"/>
    <w:rsid w:val="00E54485"/>
    <w:rsid w:val="00E56753"/>
    <w:rsid w:val="00E65A2C"/>
    <w:rsid w:val="00E73FD2"/>
    <w:rsid w:val="00E76221"/>
    <w:rsid w:val="00E76890"/>
    <w:rsid w:val="00E774CC"/>
    <w:rsid w:val="00E82ED5"/>
    <w:rsid w:val="00E83BCC"/>
    <w:rsid w:val="00E84DCC"/>
    <w:rsid w:val="00E858B5"/>
    <w:rsid w:val="00E86696"/>
    <w:rsid w:val="00E92A41"/>
    <w:rsid w:val="00E9378F"/>
    <w:rsid w:val="00E9782A"/>
    <w:rsid w:val="00E97EE6"/>
    <w:rsid w:val="00EA1714"/>
    <w:rsid w:val="00EA425A"/>
    <w:rsid w:val="00EA4C18"/>
    <w:rsid w:val="00EA597D"/>
    <w:rsid w:val="00EA6D0D"/>
    <w:rsid w:val="00EA7560"/>
    <w:rsid w:val="00EB00A7"/>
    <w:rsid w:val="00EB01F1"/>
    <w:rsid w:val="00EB0E1F"/>
    <w:rsid w:val="00EB1F77"/>
    <w:rsid w:val="00EB237B"/>
    <w:rsid w:val="00EB26F4"/>
    <w:rsid w:val="00EB2CC1"/>
    <w:rsid w:val="00EB3336"/>
    <w:rsid w:val="00EB393E"/>
    <w:rsid w:val="00EB7137"/>
    <w:rsid w:val="00EC6A78"/>
    <w:rsid w:val="00ED2BA7"/>
    <w:rsid w:val="00ED51D9"/>
    <w:rsid w:val="00ED521A"/>
    <w:rsid w:val="00ED6213"/>
    <w:rsid w:val="00EE2549"/>
    <w:rsid w:val="00EE3102"/>
    <w:rsid w:val="00EE40C8"/>
    <w:rsid w:val="00EF09B7"/>
    <w:rsid w:val="00EF1AD5"/>
    <w:rsid w:val="00EF3E83"/>
    <w:rsid w:val="00EF5F4D"/>
    <w:rsid w:val="00F008D1"/>
    <w:rsid w:val="00F0260E"/>
    <w:rsid w:val="00F039DA"/>
    <w:rsid w:val="00F10DFC"/>
    <w:rsid w:val="00F124FD"/>
    <w:rsid w:val="00F13894"/>
    <w:rsid w:val="00F149F0"/>
    <w:rsid w:val="00F219FF"/>
    <w:rsid w:val="00F27DA2"/>
    <w:rsid w:val="00F32DB8"/>
    <w:rsid w:val="00F34653"/>
    <w:rsid w:val="00F34B29"/>
    <w:rsid w:val="00F35BB5"/>
    <w:rsid w:val="00F36C3A"/>
    <w:rsid w:val="00F42A32"/>
    <w:rsid w:val="00F46118"/>
    <w:rsid w:val="00F52E5D"/>
    <w:rsid w:val="00F61B0F"/>
    <w:rsid w:val="00F65907"/>
    <w:rsid w:val="00F66881"/>
    <w:rsid w:val="00F67E51"/>
    <w:rsid w:val="00F7169B"/>
    <w:rsid w:val="00F72560"/>
    <w:rsid w:val="00F728D3"/>
    <w:rsid w:val="00F751FC"/>
    <w:rsid w:val="00F75215"/>
    <w:rsid w:val="00F80017"/>
    <w:rsid w:val="00F82A8F"/>
    <w:rsid w:val="00F84007"/>
    <w:rsid w:val="00F853C0"/>
    <w:rsid w:val="00F86D1F"/>
    <w:rsid w:val="00F87B55"/>
    <w:rsid w:val="00F9012D"/>
    <w:rsid w:val="00F90DA2"/>
    <w:rsid w:val="00F97E92"/>
    <w:rsid w:val="00FA05F4"/>
    <w:rsid w:val="00FA1BD7"/>
    <w:rsid w:val="00FA3CAD"/>
    <w:rsid w:val="00FA6053"/>
    <w:rsid w:val="00FB0576"/>
    <w:rsid w:val="00FB0B51"/>
    <w:rsid w:val="00FB2191"/>
    <w:rsid w:val="00FB5CBC"/>
    <w:rsid w:val="00FC0FF9"/>
    <w:rsid w:val="00FC2FA5"/>
    <w:rsid w:val="00FC3A8E"/>
    <w:rsid w:val="00FC467D"/>
    <w:rsid w:val="00FD1293"/>
    <w:rsid w:val="00FD4E02"/>
    <w:rsid w:val="00FD5952"/>
    <w:rsid w:val="00FD61EF"/>
    <w:rsid w:val="00FD65B9"/>
    <w:rsid w:val="00FE07C9"/>
    <w:rsid w:val="00FE129E"/>
    <w:rsid w:val="00FE13EA"/>
    <w:rsid w:val="00FE7903"/>
    <w:rsid w:val="00FE7BD3"/>
    <w:rsid w:val="00FF0D33"/>
    <w:rsid w:val="00FF31A5"/>
    <w:rsid w:val="00FF717C"/>
    <w:rsid w:val="01BFB19A"/>
    <w:rsid w:val="040BD4CD"/>
    <w:rsid w:val="07D17FB6"/>
    <w:rsid w:val="0B95CE93"/>
    <w:rsid w:val="1208A564"/>
    <w:rsid w:val="17CD2EC4"/>
    <w:rsid w:val="1BA00305"/>
    <w:rsid w:val="20AEFDC7"/>
    <w:rsid w:val="2419084D"/>
    <w:rsid w:val="2501CD56"/>
    <w:rsid w:val="2A46AEE3"/>
    <w:rsid w:val="2E6A308C"/>
    <w:rsid w:val="2F4F6D97"/>
    <w:rsid w:val="31CF9AAE"/>
    <w:rsid w:val="35EA1D55"/>
    <w:rsid w:val="3BA6872F"/>
    <w:rsid w:val="42F66449"/>
    <w:rsid w:val="43B2AF1F"/>
    <w:rsid w:val="45795FA1"/>
    <w:rsid w:val="465C5D4D"/>
    <w:rsid w:val="46F418BC"/>
    <w:rsid w:val="49D3C8F3"/>
    <w:rsid w:val="526389EA"/>
    <w:rsid w:val="56412A37"/>
    <w:rsid w:val="5A685D90"/>
    <w:rsid w:val="5DAC250D"/>
    <w:rsid w:val="5E2EB92A"/>
    <w:rsid w:val="608A224A"/>
    <w:rsid w:val="6096A622"/>
    <w:rsid w:val="61AB35A0"/>
    <w:rsid w:val="6A79380C"/>
    <w:rsid w:val="6E22659E"/>
    <w:rsid w:val="799176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1E0C88A0-D498-4D8A-B4BA-E6333C96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Colin Douglas</dc:creator>
  <cp:keywords/>
  <dc:description/>
  <cp:lastModifiedBy>Centre Township</cp:lastModifiedBy>
  <cp:revision>93</cp:revision>
  <cp:lastPrinted>2023-06-05T12:21:00Z</cp:lastPrinted>
  <dcterms:created xsi:type="dcterms:W3CDTF">2023-06-08T13:40:00Z</dcterms:created>
  <dcterms:modified xsi:type="dcterms:W3CDTF">2023-07-11T12:04:00Z</dcterms:modified>
</cp:coreProperties>
</file>