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590" w:rsidP="07D17FB6" w:rsidRDefault="6A79380C" w14:paraId="53DF6AEC" w14:textId="597BB2BB">
      <w:pPr>
        <w:pStyle w:val="Title"/>
        <w:bidi/>
        <w:jc w:val="center"/>
        <w:rPr>
          <w:rFonts w:ascii="Arial" w:hAnsi="Arial" w:eastAsia="Arial" w:cs="Arial"/>
          <w:b/>
          <w:bCs/>
          <w:sz w:val="32"/>
          <w:szCs w:val="32"/>
        </w:rPr>
      </w:pPr>
      <w:bookmarkStart w:name="_Int_XQbFV6OF" w:id="0"/>
      <w:r w:rsidRPr="6A79380C">
        <w:rPr>
          <w:rFonts w:ascii="Arial" w:hAnsi="Arial" w:eastAsia="Arial" w:cs="Arial"/>
          <w:b/>
          <w:bCs/>
          <w:sz w:val="32"/>
          <w:szCs w:val="32"/>
        </w:rPr>
        <w:t>CENTRE TOWNSHIP BOARD OF SUPERVISORS</w:t>
      </w:r>
      <w:bookmarkEnd w:id="0"/>
    </w:p>
    <w:p w:rsidR="00F80017" w:rsidP="2F4F6D97" w:rsidRDefault="2F4F6D97" w14:paraId="66E0BFAC" w14:textId="2C68CAA6">
      <w:pPr>
        <w:bidi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2F4F6D97">
        <w:rPr>
          <w:rFonts w:ascii="Arial" w:hAnsi="Arial" w:eastAsia="Arial" w:cs="Arial"/>
          <w:b/>
          <w:bCs/>
          <w:sz w:val="32"/>
          <w:szCs w:val="32"/>
        </w:rPr>
        <w:t>December 6,202</w:t>
      </w:r>
      <w:r w:rsidR="00A73FFE">
        <w:rPr>
          <w:rFonts w:ascii="Arial" w:hAnsi="Arial" w:eastAsia="Arial" w:cs="Arial"/>
          <w:b/>
          <w:bCs/>
          <w:sz w:val="32"/>
          <w:szCs w:val="32"/>
        </w:rPr>
        <w:t>2</w:t>
      </w:r>
    </w:p>
    <w:p w:rsidR="00F80017" w:rsidP="6A79380C" w:rsidRDefault="2F4F6D97" w14:paraId="2DA6B3F8" w14:textId="5B08EEC4">
      <w:pPr>
        <w:bidi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2F4F6D97">
        <w:rPr>
          <w:rFonts w:ascii="Arial" w:hAnsi="Arial" w:eastAsia="Arial" w:cs="Arial"/>
          <w:b/>
          <w:bCs/>
          <w:sz w:val="32"/>
          <w:szCs w:val="32"/>
        </w:rPr>
        <w:t xml:space="preserve">REGULAR MEETING </w:t>
      </w:r>
    </w:p>
    <w:p w:rsidR="01BFB19A" w:rsidP="6096A622" w:rsidRDefault="01BFB19A" w14:paraId="46A8AB28" w14:textId="62AA33AE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761378" w:rsidP="42F66449" w:rsidRDefault="42F66449" w14:paraId="52EF0BB8" w14:textId="1C8AC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A00D24">
        <w:rPr>
          <w:rFonts w:ascii="Arial" w:hAnsi="Arial" w:eastAsia="Arial" w:cs="Arial"/>
          <w:b/>
          <w:bCs/>
        </w:rPr>
        <w:t>CALL MEETING TO ORDER</w:t>
      </w:r>
    </w:p>
    <w:p w:rsidR="00A00D24" w:rsidP="00A00D24" w:rsidRDefault="00A00D24" w14:paraId="0E599A5D" w14:textId="7777777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</w:rPr>
      </w:pPr>
      <w:r w:rsidRPr="0F683846">
        <w:rPr>
          <w:rFonts w:ascii="Arial" w:hAnsi="Arial" w:eastAsia="Arial" w:cs="Arial"/>
        </w:rPr>
        <w:t>The Centre Township Board of Supervisors held their regular meeting on Monday</w:t>
      </w:r>
      <w:r>
        <w:rPr>
          <w:rFonts w:ascii="Arial" w:hAnsi="Arial" w:eastAsia="Arial" w:cs="Arial"/>
        </w:rPr>
        <w:t xml:space="preserve">, </w:t>
      </w:r>
    </w:p>
    <w:p w:rsidRPr="00386E97" w:rsidR="00A00D24" w:rsidP="00386E97" w:rsidRDefault="00A00D24" w14:paraId="1D8DE37B" w14:textId="2D46FB7F">
      <w:pPr>
        <w:pStyle w:val="ListParagraph"/>
        <w:spacing w:after="0" w:line="240" w:lineRule="auto"/>
        <w:ind w:left="108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December 6</w:t>
      </w:r>
      <w:r w:rsidRPr="0F683846">
        <w:rPr>
          <w:rFonts w:ascii="Arial" w:hAnsi="Arial" w:eastAsia="Arial" w:cs="Arial"/>
        </w:rPr>
        <w:t>, 2022, Chairman Colin Reynolds moved to call the meeting to order at 7:00 pm, Also present were Vice Chairman Jason Kelly, Supervisor Rick Burkholder, Secretary Diana McPherson</w:t>
      </w:r>
      <w:r w:rsidR="00787BAA">
        <w:rPr>
          <w:rFonts w:ascii="Arial" w:hAnsi="Arial" w:eastAsia="Arial" w:cs="Arial"/>
        </w:rPr>
        <w:t>, and Solicitor Linus Fenicle.</w:t>
      </w:r>
      <w:r>
        <w:rPr>
          <w:rFonts w:ascii="Arial" w:hAnsi="Arial" w:eastAsia="Arial" w:cs="Arial"/>
        </w:rPr>
        <w:t xml:space="preserve">   A list of all visitors is on file at the Township office.</w:t>
      </w:r>
    </w:p>
    <w:p w:rsidR="465C5D4D" w:rsidP="42F66449" w:rsidRDefault="465C5D4D" w14:paraId="0FE03048" w14:textId="09550CAF">
      <w:pPr>
        <w:spacing w:after="0" w:line="240" w:lineRule="auto"/>
        <w:rPr>
          <w:rFonts w:ascii="Arial" w:hAnsi="Arial" w:eastAsia="Arial" w:cs="Arial"/>
          <w:u w:val="single"/>
        </w:rPr>
      </w:pPr>
    </w:p>
    <w:p w:rsidR="00761378" w:rsidP="42F66449" w:rsidRDefault="42F66449" w14:paraId="170110A3" w14:textId="22C762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87BAA">
        <w:rPr>
          <w:rFonts w:ascii="Arial" w:hAnsi="Arial" w:eastAsia="Arial" w:cs="Arial"/>
          <w:b/>
          <w:bCs/>
        </w:rPr>
        <w:t xml:space="preserve">PLEDGE ALLEGIANCE TO THE FLAG &amp; MOMENT OF SILENCE </w:t>
      </w:r>
    </w:p>
    <w:p w:rsidRPr="002D55DC" w:rsidR="00787BAA" w:rsidP="002D55DC" w:rsidRDefault="002D55DC" w14:paraId="05931634" w14:textId="7A40AA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Pledged allegiance to the flag and held a moment of Silence</w:t>
      </w:r>
    </w:p>
    <w:p w:rsidR="01BFB19A" w:rsidP="42F66449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="00787E10" w:rsidP="42F66449" w:rsidRDefault="42F66449" w14:paraId="2E20522F" w14:textId="6C0E0F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2D55DC">
        <w:rPr>
          <w:rFonts w:ascii="Arial" w:hAnsi="Arial" w:eastAsia="Arial" w:cs="Arial"/>
          <w:b/>
          <w:bCs/>
        </w:rPr>
        <w:t>APPROVAL OF MINUTES &amp; TREASURERS REPORT</w:t>
      </w:r>
    </w:p>
    <w:p w:rsidR="00F63D0B" w:rsidP="00F63D0B" w:rsidRDefault="00F63D0B" w14:paraId="01FD602F" w14:textId="740CB1B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</w:t>
      </w:r>
      <w:r w:rsidR="00984DB8">
        <w:rPr>
          <w:rFonts w:ascii="Arial" w:hAnsi="Arial" w:eastAsia="Arial" w:cs="Arial"/>
          <w:b/>
          <w:bCs/>
        </w:rPr>
        <w:t>Kelly</w:t>
      </w:r>
      <w:r>
        <w:rPr>
          <w:rFonts w:ascii="Arial" w:hAnsi="Arial" w:eastAsia="Arial" w:cs="Arial"/>
          <w:b/>
          <w:bCs/>
        </w:rPr>
        <w:t xml:space="preserve"> motion the board unanimously voted to approve the </w:t>
      </w:r>
      <w:r w:rsidR="00984DB8">
        <w:rPr>
          <w:rFonts w:ascii="Arial" w:hAnsi="Arial" w:eastAsia="Arial" w:cs="Arial"/>
          <w:b/>
          <w:bCs/>
        </w:rPr>
        <w:t xml:space="preserve">November </w:t>
      </w:r>
      <w:r w:rsidR="00353370">
        <w:rPr>
          <w:rFonts w:ascii="Arial" w:hAnsi="Arial" w:eastAsia="Arial" w:cs="Arial"/>
          <w:b/>
          <w:bCs/>
        </w:rPr>
        <w:t>1</w:t>
      </w:r>
      <w:r w:rsidR="003276BD">
        <w:rPr>
          <w:rFonts w:ascii="Arial" w:hAnsi="Arial" w:eastAsia="Arial" w:cs="Arial"/>
          <w:b/>
          <w:bCs/>
        </w:rPr>
        <w:t>5</w:t>
      </w:r>
      <w:r>
        <w:rPr>
          <w:rFonts w:ascii="Arial" w:hAnsi="Arial" w:eastAsia="Arial" w:cs="Arial"/>
          <w:b/>
          <w:bCs/>
        </w:rPr>
        <w:t>, 202</w:t>
      </w:r>
      <w:r w:rsidR="00353370">
        <w:rPr>
          <w:rFonts w:ascii="Arial" w:hAnsi="Arial" w:eastAsia="Arial" w:cs="Arial"/>
          <w:b/>
          <w:bCs/>
        </w:rPr>
        <w:t>2</w:t>
      </w:r>
      <w:r>
        <w:rPr>
          <w:rFonts w:ascii="Arial" w:hAnsi="Arial" w:eastAsia="Arial" w:cs="Arial"/>
          <w:b/>
          <w:bCs/>
        </w:rPr>
        <w:t>, regular meeting minutes</w:t>
      </w:r>
    </w:p>
    <w:p w:rsidRPr="00353370" w:rsidR="00F63D0B" w:rsidP="00353370" w:rsidRDefault="00E47E83" w14:paraId="1164CE92" w14:textId="58E6A48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</w:t>
      </w:r>
      <w:r w:rsidR="00353370">
        <w:rPr>
          <w:rFonts w:ascii="Arial" w:hAnsi="Arial" w:eastAsia="Arial" w:cs="Arial"/>
          <w:b/>
          <w:bCs/>
        </w:rPr>
        <w:t>Kelly</w:t>
      </w:r>
      <w:r>
        <w:rPr>
          <w:rFonts w:ascii="Arial" w:hAnsi="Arial" w:eastAsia="Arial" w:cs="Arial"/>
          <w:b/>
          <w:bCs/>
        </w:rPr>
        <w:t xml:space="preserve"> motion the board unanimously voted to approve the treasurers report as presented to the board for review</w:t>
      </w:r>
    </w:p>
    <w:p w:rsidR="6096A622" w:rsidP="42F66449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Pr="00353370" w:rsidR="00111877" w:rsidP="42F66449" w:rsidRDefault="42F66449" w14:paraId="15408BFD" w14:textId="62CAB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353370">
        <w:rPr>
          <w:rFonts w:ascii="Arial" w:hAnsi="Arial" w:eastAsia="Arial" w:cs="Arial"/>
          <w:b/>
          <w:bCs/>
        </w:rPr>
        <w:t>VISITORS</w:t>
      </w:r>
    </w:p>
    <w:p w:rsidRPr="006F45D8" w:rsidR="00353370" w:rsidP="46D5935D" w:rsidRDefault="00353370" w14:paraId="61E821DE" w14:textId="62311C1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Mr. </w:t>
      </w:r>
      <w:r w:rsidRPr="46D5935D" w:rsidR="46D5935D">
        <w:rPr>
          <w:rFonts w:ascii="Arial" w:hAnsi="Arial" w:eastAsia="Arial" w:cs="Arial"/>
        </w:rPr>
        <w:t>Comp,</w:t>
      </w:r>
      <w:r w:rsidRPr="46D5935D" w:rsidR="46D5935D">
        <w:rPr>
          <w:rFonts w:ascii="Arial" w:hAnsi="Arial" w:eastAsia="Arial" w:cs="Arial"/>
        </w:rPr>
        <w:t xml:space="preserve"> just wanted to know if there was anything new with the Quarry. Brief discussion and was informed there were items </w:t>
      </w:r>
      <w:bookmarkStart w:name="_Int_AAQ0jXhN" w:id="86574008"/>
      <w:r w:rsidRPr="46D5935D" w:rsidR="46D5935D">
        <w:rPr>
          <w:rFonts w:ascii="Arial" w:hAnsi="Arial" w:eastAsia="Arial" w:cs="Arial"/>
        </w:rPr>
        <w:t>later</w:t>
      </w:r>
      <w:bookmarkStart w:name="_Int_PPxbYhHq" w:id="19308205"/>
      <w:bookmarkEnd w:id="86574008"/>
      <w:r w:rsidRPr="46D5935D" w:rsidR="46D5935D">
        <w:rPr>
          <w:rFonts w:ascii="Arial" w:hAnsi="Arial" w:eastAsia="Arial" w:cs="Arial"/>
        </w:rPr>
        <w:t xml:space="preserve"> </w:t>
      </w:r>
      <w:r w:rsidRPr="46D5935D" w:rsidR="46D5935D">
        <w:rPr>
          <w:rFonts w:ascii="Arial" w:hAnsi="Arial" w:eastAsia="Arial" w:cs="Arial"/>
        </w:rPr>
        <w:t>in</w:t>
      </w:r>
      <w:bookmarkEnd w:id="19308205"/>
      <w:r w:rsidRPr="46D5935D" w:rsidR="46D5935D">
        <w:rPr>
          <w:rFonts w:ascii="Arial" w:hAnsi="Arial" w:eastAsia="Arial" w:cs="Arial"/>
        </w:rPr>
        <w:t xml:space="preserve"> the agenda to discuss</w:t>
      </w:r>
    </w:p>
    <w:p w:rsidRPr="00353370" w:rsidR="006F45D8" w:rsidP="00353370" w:rsidRDefault="006F45D8" w14:paraId="5A88E4EB" w14:textId="4C2EE7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46D5935D" w:rsidR="46D5935D">
        <w:rPr>
          <w:rFonts w:ascii="Arial" w:hAnsi="Arial" w:eastAsia="Arial" w:cs="Arial"/>
        </w:rPr>
        <w:t>Tyler Brill was here for Senior project, met all supervisors, was given an agenda</w:t>
      </w:r>
    </w:p>
    <w:p w:rsidRPr="00D07B74" w:rsidR="00D07B74" w:rsidP="42F66449" w:rsidRDefault="00D07B74" w14:paraId="501726E4" w14:textId="77777777">
      <w:pPr>
        <w:pStyle w:val="ListParagraph"/>
        <w:rPr>
          <w:rFonts w:ascii="Arial" w:hAnsi="Arial" w:eastAsia="Arial" w:cs="Arial"/>
        </w:rPr>
      </w:pPr>
    </w:p>
    <w:p w:rsidRPr="006F45D8" w:rsidR="56412A37" w:rsidP="003C041A" w:rsidRDefault="56412A37" w14:paraId="7FC50DD7" w14:textId="23DC0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6F45D8">
        <w:rPr>
          <w:rFonts w:ascii="Arial" w:hAnsi="Arial" w:eastAsia="Arial" w:cs="Arial"/>
          <w:b/>
          <w:bCs/>
        </w:rPr>
        <w:t>ROAD REPORT</w:t>
      </w:r>
    </w:p>
    <w:p w:rsidR="009B1DAD" w:rsidP="6A79380C" w:rsidRDefault="2F4F6D97" w14:paraId="30E40E4E" w14:textId="68D8F7D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>Laurel Grove Road</w:t>
      </w:r>
      <w:r w:rsidRPr="46D5935D" w:rsidR="46D5935D">
        <w:rPr>
          <w:rFonts w:ascii="Arial" w:hAnsi="Arial" w:eastAsia="Arial" w:cs="Arial"/>
        </w:rPr>
        <w:t>/McKeehan culvert pipe</w:t>
      </w:r>
      <w:r w:rsidRPr="46D5935D" w:rsidR="46D5935D">
        <w:rPr>
          <w:rFonts w:ascii="Arial" w:hAnsi="Arial" w:eastAsia="Arial" w:cs="Arial"/>
        </w:rPr>
        <w:t xml:space="preserve"> – Update</w:t>
      </w:r>
    </w:p>
    <w:p w:rsidR="007E3E51" w:rsidP="00332CC8" w:rsidRDefault="007E3E51" w14:paraId="3E455B05" w14:textId="0D05881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Project planned to start early spring; Twp to notify the West Perry School </w:t>
      </w:r>
      <w:bookmarkStart w:name="_Int_jUNM58J1" w:id="1880685852"/>
      <w:r w:rsidRPr="46D5935D" w:rsidR="46D5935D">
        <w:rPr>
          <w:rFonts w:ascii="Arial" w:hAnsi="Arial" w:eastAsia="Arial" w:cs="Arial"/>
        </w:rPr>
        <w:t>Transportation</w:t>
      </w:r>
      <w:bookmarkEnd w:id="1880685852"/>
      <w:r w:rsidRPr="46D5935D" w:rsidR="46D5935D">
        <w:rPr>
          <w:rFonts w:ascii="Arial" w:hAnsi="Arial" w:eastAsia="Arial" w:cs="Arial"/>
        </w:rPr>
        <w:t xml:space="preserve"> and New Bloomfield Fire company when road is closed</w:t>
      </w:r>
    </w:p>
    <w:p w:rsidR="00066F1E" w:rsidP="00332CC8" w:rsidRDefault="00066F1E" w14:paraId="172EBB96" w14:textId="0D18422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>Once project is completed there will be new traffic pattern with new signs at the intersection</w:t>
      </w:r>
    </w:p>
    <w:p w:rsidRPr="004279A9" w:rsidR="56412A37" w:rsidP="2F4F6D97" w:rsidRDefault="2F4F6D97" w14:paraId="6FFA1541" w14:textId="679272F3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 w:rsidRPr="2F4F6D97">
        <w:rPr>
          <w:rFonts w:ascii="Arial" w:hAnsi="Arial" w:eastAsia="Arial" w:cs="Arial"/>
        </w:rPr>
        <w:t>Hope Road Project – Update</w:t>
      </w:r>
    </w:p>
    <w:p w:rsidRPr="00E907A3" w:rsidR="004279A9" w:rsidP="004279A9" w:rsidRDefault="004279A9" w14:paraId="2E90BBA8" w14:textId="060D3995">
      <w:pPr>
        <w:pStyle w:val="ListParagraph"/>
        <w:numPr>
          <w:ilvl w:val="2"/>
          <w:numId w:val="1"/>
        </w:numPr>
        <w:spacing w:after="0" w:line="240" w:lineRule="auto"/>
        <w:rPr>
          <w:rFonts w:eastAsiaTheme="minorEastAsia"/>
        </w:rPr>
      </w:pPr>
      <w:r>
        <w:rPr>
          <w:rFonts w:ascii="Arial" w:hAnsi="Arial" w:eastAsia="Arial" w:cs="Arial"/>
        </w:rPr>
        <w:t xml:space="preserve">Permit </w:t>
      </w:r>
      <w:r w:rsidR="00877C1D">
        <w:rPr>
          <w:rFonts w:ascii="Arial" w:hAnsi="Arial" w:eastAsia="Arial" w:cs="Arial"/>
        </w:rPr>
        <w:t xml:space="preserve">was </w:t>
      </w:r>
      <w:r w:rsidR="00E907A3">
        <w:rPr>
          <w:rFonts w:ascii="Arial" w:hAnsi="Arial" w:eastAsia="Arial" w:cs="Arial"/>
        </w:rPr>
        <w:t>approved by DEP</w:t>
      </w:r>
    </w:p>
    <w:p w:rsidRPr="00C81E94" w:rsidR="00E907A3" w:rsidP="46D5935D" w:rsidRDefault="00E907A3" w14:paraId="36863F27" w14:textId="20F466E4">
      <w:pPr>
        <w:pStyle w:val="ListParagraph"/>
        <w:numPr>
          <w:ilvl w:val="2"/>
          <w:numId w:val="1"/>
        </w:numPr>
        <w:spacing w:after="0" w:line="240" w:lineRule="auto"/>
        <w:rPr>
          <w:rFonts w:eastAsia="ＭＳ 明朝" w:eastAsiaTheme="minorEastAsia"/>
        </w:rPr>
      </w:pPr>
      <w:r w:rsidRPr="46D5935D" w:rsidR="46D5935D">
        <w:rPr>
          <w:rFonts w:ascii="Arial" w:hAnsi="Arial" w:eastAsia="Arial" w:cs="Arial"/>
        </w:rPr>
        <w:t xml:space="preserve">Twp Engineer working to have bid packets ready </w:t>
      </w:r>
      <w:r w:rsidRPr="46D5935D" w:rsidR="46D5935D">
        <w:rPr>
          <w:rFonts w:ascii="Arial" w:hAnsi="Arial" w:eastAsia="Arial" w:cs="Arial"/>
        </w:rPr>
        <w:t>by</w:t>
      </w:r>
      <w:r w:rsidRPr="46D5935D" w:rsidR="46D5935D">
        <w:rPr>
          <w:rFonts w:ascii="Arial" w:hAnsi="Arial" w:eastAsia="Arial" w:cs="Arial"/>
        </w:rPr>
        <w:t xml:space="preserve"> January BOS Meeting to advertise for bids</w:t>
      </w:r>
    </w:p>
    <w:p w:rsidRPr="003D6909" w:rsidR="002D1E7D" w:rsidP="42F66449" w:rsidRDefault="002D1E7D" w14:paraId="174CFEA4" w14:textId="75E17C60">
      <w:pPr>
        <w:pStyle w:val="ListParagraph"/>
        <w:spacing w:after="0" w:line="240" w:lineRule="auto"/>
        <w:ind w:left="1080"/>
        <w:rPr>
          <w:rFonts w:ascii="Arial" w:hAnsi="Arial" w:eastAsia="Arial" w:cs="Arial"/>
        </w:rPr>
      </w:pPr>
    </w:p>
    <w:p w:rsidRPr="00160057" w:rsidR="00283C59" w:rsidP="002C4F87" w:rsidRDefault="526389EA" w14:paraId="0F024719" w14:textId="682B9840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</w:rPr>
      </w:pPr>
      <w:r w:rsidRPr="526389EA">
        <w:rPr>
          <w:rFonts w:ascii="Arial" w:hAnsi="Arial" w:eastAsia="Arial" w:cs="Arial"/>
        </w:rPr>
        <w:t xml:space="preserve"> </w:t>
      </w:r>
      <w:r w:rsidRPr="00160057">
        <w:rPr>
          <w:rFonts w:ascii="Arial" w:hAnsi="Arial" w:eastAsia="Arial" w:cs="Arial"/>
          <w:b/>
          <w:bCs/>
        </w:rPr>
        <w:t>SUBDIVISION AND LAND DEVELOPMENT</w:t>
      </w:r>
    </w:p>
    <w:p w:rsidR="00516FDB" w:rsidP="00516FDB" w:rsidRDefault="00516FDB" w14:paraId="48C8AEB8" w14:textId="10C753B8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Letter of extension for CT-</w:t>
      </w:r>
      <w:r w:rsidR="005B58A0">
        <w:rPr>
          <w:rFonts w:ascii="Arial" w:hAnsi="Arial" w:eastAsia="Arial" w:cs="Arial"/>
        </w:rPr>
        <w:t>2022-5- Shermans Valley Solar Project</w:t>
      </w:r>
    </w:p>
    <w:p w:rsidRPr="00386E97" w:rsidR="00C768A7" w:rsidP="46D5935D" w:rsidRDefault="00963588" w14:paraId="7E45107A" w14:textId="2D800F7D">
      <w:pPr>
        <w:pStyle w:val="ListParagraph"/>
        <w:numPr>
          <w:ilvl w:val="2"/>
          <w:numId w:val="1"/>
        </w:numPr>
        <w:rPr>
          <w:rFonts w:ascii="Arial" w:hAnsi="Arial" w:eastAsia="Arial" w:cs="Arial"/>
          <w:b/>
          <w:bCs/>
        </w:rPr>
      </w:pPr>
      <w:r w:rsidRPr="46D5935D" w:rsidR="46D5935D">
        <w:rPr>
          <w:rFonts w:ascii="Arial" w:hAnsi="Arial" w:eastAsia="Arial" w:cs="Arial"/>
          <w:b w:val="1"/>
          <w:bCs w:val="1"/>
        </w:rPr>
        <w:t>Upon a Reynolds/Burkholder motion the board</w:t>
      </w:r>
      <w:r w:rsidRPr="46D5935D" w:rsidR="46D5935D">
        <w:rPr>
          <w:rFonts w:ascii="Arial" w:hAnsi="Arial" w:eastAsia="Arial" w:cs="Arial"/>
          <w:b w:val="1"/>
          <w:bCs w:val="1"/>
        </w:rPr>
        <w:t xml:space="preserve"> unanimously approved the letter of extension for 90 days from November 27, </w:t>
      </w:r>
      <w:r w:rsidRPr="46D5935D" w:rsidR="46D5935D">
        <w:rPr>
          <w:rFonts w:ascii="Arial" w:hAnsi="Arial" w:eastAsia="Arial" w:cs="Arial"/>
          <w:b w:val="1"/>
          <w:bCs w:val="1"/>
        </w:rPr>
        <w:t>2022,</w:t>
      </w:r>
      <w:r w:rsidRPr="46D5935D" w:rsidR="46D5935D">
        <w:rPr>
          <w:rFonts w:ascii="Arial" w:hAnsi="Arial" w:eastAsia="Arial" w:cs="Arial"/>
          <w:b w:val="1"/>
          <w:bCs w:val="1"/>
        </w:rPr>
        <w:t xml:space="preserve"> for Shermans Valley Solar Project</w:t>
      </w:r>
    </w:p>
    <w:p w:rsidR="003F486F" w:rsidP="003F486F" w:rsidRDefault="003F486F" w14:paraId="79791FCE" w14:textId="77777777">
      <w:pPr>
        <w:pStyle w:val="ListParagraph"/>
        <w:spacing w:after="0" w:line="240" w:lineRule="auto"/>
        <w:ind w:left="360"/>
        <w:rPr>
          <w:rFonts w:ascii="Arial" w:hAnsi="Arial" w:eastAsia="Arial" w:cs="Arial"/>
        </w:rPr>
      </w:pPr>
    </w:p>
    <w:p w:rsidRPr="00160057" w:rsidR="00F219FF" w:rsidP="003F486F" w:rsidRDefault="1208A564" w14:paraId="4047C9D9" w14:textId="7BA7D5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60057">
        <w:rPr>
          <w:rFonts w:ascii="Arial" w:hAnsi="Arial" w:eastAsia="Arial" w:cs="Arial"/>
          <w:b/>
          <w:bCs/>
        </w:rPr>
        <w:t>OLD BUSINESS</w:t>
      </w:r>
    </w:p>
    <w:p w:rsidR="56412A37" w:rsidP="6A79380C" w:rsidRDefault="2F4F6D97" w14:paraId="3BAC2926" w14:textId="3187349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F4F6D97">
        <w:rPr>
          <w:rFonts w:ascii="Arial" w:hAnsi="Arial" w:eastAsia="Arial" w:cs="Arial"/>
        </w:rPr>
        <w:t>Review 2023 Budget approval</w:t>
      </w:r>
    </w:p>
    <w:p w:rsidR="00BF746A" w:rsidP="00BF746A" w:rsidRDefault="00D97AC7" w14:paraId="0EC0C501" w14:textId="3772C87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Budget was revised since </w:t>
      </w:r>
      <w:bookmarkStart w:name="_Int_0A7wYuNo" w:id="1780269641"/>
      <w:r w:rsidRPr="46D5935D" w:rsidR="46D5935D">
        <w:rPr>
          <w:rFonts w:ascii="Arial" w:hAnsi="Arial" w:eastAsia="Arial" w:cs="Arial"/>
        </w:rPr>
        <w:t>advertising with m</w:t>
      </w:r>
      <w:bookmarkEnd w:id="1780269641"/>
      <w:r w:rsidRPr="46D5935D" w:rsidR="46D5935D">
        <w:rPr>
          <w:rFonts w:ascii="Arial" w:hAnsi="Arial" w:eastAsia="Arial" w:cs="Arial"/>
        </w:rPr>
        <w:t>inor change to EIT. Change was</w:t>
      </w:r>
      <w:r w:rsidRPr="46D5935D" w:rsidR="46D5935D">
        <w:rPr>
          <w:rFonts w:ascii="Arial" w:hAnsi="Arial" w:eastAsia="Arial" w:cs="Arial"/>
        </w:rPr>
        <w:t xml:space="preserve"> under the 5% requirement to re advertise</w:t>
      </w:r>
    </w:p>
    <w:p w:rsidRPr="00476341" w:rsidR="006A0F9F" w:rsidP="00BF746A" w:rsidRDefault="006A0F9F" w14:paraId="3F9B900C" w14:textId="2CE6EE2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46D5935D" w:rsidR="46D5935D">
        <w:rPr>
          <w:rFonts w:ascii="Arial" w:hAnsi="Arial" w:eastAsia="Arial" w:cs="Arial"/>
          <w:b w:val="1"/>
          <w:bCs w:val="1"/>
        </w:rPr>
        <w:t xml:space="preserve">Upon a Reynolds/Burkholder motion the board unanimously approves resolution 2022-9 for 2023 </w:t>
      </w:r>
      <w:r w:rsidRPr="46D5935D" w:rsidR="46D5935D">
        <w:rPr>
          <w:rFonts w:ascii="Arial" w:hAnsi="Arial" w:eastAsia="Arial" w:cs="Arial"/>
          <w:b w:val="1"/>
          <w:bCs w:val="1"/>
        </w:rPr>
        <w:t>budget</w:t>
      </w:r>
      <w:r w:rsidRPr="46D5935D" w:rsidR="46D5935D">
        <w:rPr>
          <w:rFonts w:ascii="Arial" w:hAnsi="Arial" w:eastAsia="Arial" w:cs="Arial"/>
          <w:b w:val="1"/>
          <w:bCs w:val="1"/>
        </w:rPr>
        <w:t xml:space="preserve"> with no tax increases</w:t>
      </w:r>
    </w:p>
    <w:p w:rsidR="2F4F6D97" w:rsidP="2F4F6D97" w:rsidRDefault="2F4F6D97" w14:paraId="03E6E600" w14:textId="3E00359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F4F6D97">
        <w:rPr>
          <w:rFonts w:ascii="Arial" w:hAnsi="Arial" w:eastAsia="Arial" w:cs="Arial"/>
        </w:rPr>
        <w:t>Karns – Private well water treatment –DEP Permit</w:t>
      </w:r>
    </w:p>
    <w:p w:rsidR="00476341" w:rsidP="00476341" w:rsidRDefault="00476341" w14:paraId="7749193E" w14:textId="36893EE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Karns sent notification to TWP that they will be upgrading their water treatment system, Permit was </w:t>
      </w:r>
      <w:r w:rsidRPr="46D5935D" w:rsidR="46D5935D">
        <w:rPr>
          <w:rFonts w:ascii="Arial" w:hAnsi="Arial" w:eastAsia="Arial" w:cs="Arial"/>
        </w:rPr>
        <w:t>submitted</w:t>
      </w:r>
      <w:r w:rsidRPr="46D5935D" w:rsidR="46D5935D">
        <w:rPr>
          <w:rFonts w:ascii="Arial" w:hAnsi="Arial" w:eastAsia="Arial" w:cs="Arial"/>
        </w:rPr>
        <w:t xml:space="preserve"> to DEP for approval</w:t>
      </w:r>
    </w:p>
    <w:p w:rsidRPr="00F728D3" w:rsidR="00F728D3" w:rsidP="00F728D3" w:rsidRDefault="00F728D3" w14:paraId="3B0CFEC8" w14:textId="463DA347">
      <w:pPr>
        <w:pStyle w:val="ListParagraph"/>
        <w:rPr>
          <w:rFonts w:ascii="Arial" w:hAnsi="Arial" w:eastAsia="Arial" w:cs="Arial"/>
        </w:rPr>
      </w:pPr>
    </w:p>
    <w:p w:rsidRPr="0099239B" w:rsidR="00D116ED" w:rsidP="42F66449" w:rsidRDefault="1208A564" w14:paraId="2670131D" w14:textId="34E9F0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99239B">
        <w:rPr>
          <w:rFonts w:ascii="Arial" w:hAnsi="Arial" w:eastAsia="Arial" w:cs="Arial"/>
          <w:b/>
          <w:bCs/>
        </w:rPr>
        <w:t>NEW BUSINESS</w:t>
      </w:r>
    </w:p>
    <w:p w:rsidR="00F65907" w:rsidP="00E54485" w:rsidRDefault="2F4F6D97" w14:paraId="1213F000" w14:textId="29D96C0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F4F6D97">
        <w:rPr>
          <w:rFonts w:ascii="Arial" w:hAnsi="Arial" w:eastAsia="Arial" w:cs="Arial"/>
        </w:rPr>
        <w:t>Executive session – Property issue</w:t>
      </w:r>
    </w:p>
    <w:p w:rsidR="00A82702" w:rsidP="00A82702" w:rsidRDefault="008E5E87" w14:paraId="5D69B6C2" w14:textId="7487536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>The supervisors had an executive session on October 28 at 1:00 pm with the Perry County Commissioners</w:t>
      </w:r>
    </w:p>
    <w:p w:rsidR="00C9678F" w:rsidP="00E54485" w:rsidRDefault="2F4F6D97" w14:paraId="0FAF6FBB" w14:textId="478122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F4F6D97">
        <w:rPr>
          <w:rFonts w:ascii="Arial" w:hAnsi="Arial" w:eastAsia="Arial" w:cs="Arial"/>
        </w:rPr>
        <w:lastRenderedPageBreak/>
        <w:t>Dates for Tax Collector to utilize the Twp building</w:t>
      </w:r>
    </w:p>
    <w:p w:rsidR="00FE5D91" w:rsidP="00FE5D91" w:rsidRDefault="00FE5D91" w14:paraId="00746F24" w14:textId="4F16666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Tax Collector submitted dates of </w:t>
      </w:r>
      <w:r w:rsidR="00724866">
        <w:rPr>
          <w:rFonts w:ascii="Arial" w:hAnsi="Arial" w:eastAsia="Arial" w:cs="Arial"/>
        </w:rPr>
        <w:t xml:space="preserve">March </w:t>
      </w:r>
      <w:r w:rsidR="00FC2CFF">
        <w:rPr>
          <w:rFonts w:ascii="Arial" w:hAnsi="Arial" w:eastAsia="Arial" w:cs="Arial"/>
        </w:rPr>
        <w:t>18 and 25 from 11:00 am to</w:t>
      </w:r>
      <w:r w:rsidR="00094372">
        <w:rPr>
          <w:rFonts w:ascii="Arial" w:hAnsi="Arial" w:eastAsia="Arial" w:cs="Arial"/>
        </w:rPr>
        <w:t xml:space="preserve"> 1</w:t>
      </w:r>
      <w:r w:rsidR="00FC2CFF">
        <w:rPr>
          <w:rFonts w:ascii="Arial" w:hAnsi="Arial" w:eastAsia="Arial" w:cs="Arial"/>
        </w:rPr>
        <w:t xml:space="preserve"> </w:t>
      </w:r>
      <w:r w:rsidR="00AC0934">
        <w:rPr>
          <w:rFonts w:ascii="Arial" w:hAnsi="Arial" w:eastAsia="Arial" w:cs="Arial"/>
        </w:rPr>
        <w:t>p</w:t>
      </w:r>
      <w:r w:rsidR="00094372">
        <w:rPr>
          <w:rFonts w:ascii="Arial" w:hAnsi="Arial" w:eastAsia="Arial" w:cs="Arial"/>
        </w:rPr>
        <w:t>m</w:t>
      </w:r>
      <w:r w:rsidR="00FC2CFF">
        <w:rPr>
          <w:rFonts w:ascii="Arial" w:hAnsi="Arial" w:eastAsia="Arial" w:cs="Arial"/>
        </w:rPr>
        <w:t>, March 15, 22,</w:t>
      </w:r>
      <w:r w:rsidR="00AC0934">
        <w:rPr>
          <w:rFonts w:ascii="Arial" w:hAnsi="Arial" w:eastAsia="Arial" w:cs="Arial"/>
        </w:rPr>
        <w:t>29 and 31 from 4 pm to 6 pm</w:t>
      </w:r>
    </w:p>
    <w:p w:rsidR="00094372" w:rsidP="00FE5D91" w:rsidRDefault="00094372" w14:paraId="685E53DD" w14:textId="775AF2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 xml:space="preserve">Upon a Reynolds/Kelly motion the board unanimously approve </w:t>
      </w:r>
      <w:r w:rsidR="00E239B4">
        <w:rPr>
          <w:rFonts w:ascii="Arial" w:hAnsi="Arial" w:eastAsia="Arial" w:cs="Arial"/>
          <w:b/>
          <w:bCs/>
        </w:rPr>
        <w:t>the dates for the Tax Collector to use the Township building</w:t>
      </w:r>
    </w:p>
    <w:p w:rsidR="00DC5E9A" w:rsidP="00E54485" w:rsidRDefault="2F4F6D97" w14:paraId="039A3A17" w14:textId="74176B0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bookmarkStart w:name="_Int_kphiBrF3" w:id="382137819"/>
      <w:r w:rsidRPr="46D5935D" w:rsidR="46D5935D">
        <w:rPr>
          <w:rFonts w:ascii="Arial" w:hAnsi="Arial" w:eastAsia="Arial" w:cs="Arial"/>
        </w:rPr>
        <w:t>Mannsville</w:t>
      </w:r>
      <w:bookmarkEnd w:id="382137819"/>
      <w:r w:rsidRPr="46D5935D" w:rsidR="46D5935D">
        <w:rPr>
          <w:rFonts w:ascii="Arial" w:hAnsi="Arial" w:eastAsia="Arial" w:cs="Arial"/>
        </w:rPr>
        <w:t xml:space="preserve"> Road- Speed limit inquiry</w:t>
      </w:r>
    </w:p>
    <w:p w:rsidR="00E239B4" w:rsidP="00E239B4" w:rsidRDefault="00184406" w14:paraId="57586584" w14:textId="3473C57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Hawbaker sent an email to Twp asking if we would make a request to </w:t>
      </w:r>
      <w:r w:rsidRPr="46D5935D" w:rsidR="46D5935D">
        <w:rPr>
          <w:rFonts w:ascii="Arial" w:hAnsi="Arial" w:eastAsia="Arial" w:cs="Arial"/>
        </w:rPr>
        <w:t>PennDot</w:t>
      </w:r>
      <w:r w:rsidRPr="46D5935D" w:rsidR="46D5935D">
        <w:rPr>
          <w:rFonts w:ascii="Arial" w:hAnsi="Arial" w:eastAsia="Arial" w:cs="Arial"/>
        </w:rPr>
        <w:t xml:space="preserve"> for the speed limit to be changed from 45 mph to 35mph</w:t>
      </w:r>
    </w:p>
    <w:p w:rsidRPr="00236B1B" w:rsidR="00973A34" w:rsidP="00E239B4" w:rsidRDefault="00973A34" w14:paraId="099FED8E" w14:textId="522AF2B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46D5935D" w:rsidR="46D5935D">
        <w:rPr>
          <w:rFonts w:ascii="Arial" w:hAnsi="Arial" w:eastAsia="Arial" w:cs="Arial"/>
          <w:b w:val="1"/>
          <w:bCs w:val="1"/>
        </w:rPr>
        <w:t>Upon a Reynolds/Kelly motion the board unanimously agreed to not make a recommendation for speed limit change on Mannsville Road to 35 mph</w:t>
      </w:r>
    </w:p>
    <w:p w:rsidR="008843B1" w:rsidP="00E54485" w:rsidRDefault="003552E6" w14:paraId="53BF0333" w14:textId="00E0A87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Letter of acknowledgement for Centre Lime &amp;</w:t>
      </w:r>
      <w:r w:rsidR="00B90F39">
        <w:rPr>
          <w:rFonts w:ascii="Arial" w:hAnsi="Arial" w:eastAsia="Arial" w:cs="Arial"/>
        </w:rPr>
        <w:t xml:space="preserve"> Stone HOP</w:t>
      </w:r>
    </w:p>
    <w:p w:rsidR="00236B1B" w:rsidP="00236B1B" w:rsidRDefault="00BC7211" w14:paraId="57B5AB41" w14:textId="35982F5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Hawbaker requested a letter of acknowledgement from Twp to PennDot for their HOP </w:t>
      </w:r>
    </w:p>
    <w:p w:rsidRPr="00614464" w:rsidR="00C90CE2" w:rsidP="00236B1B" w:rsidRDefault="00C90CE2" w14:paraId="5922143B" w14:textId="28D9790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614464">
        <w:rPr>
          <w:rFonts w:ascii="Arial" w:hAnsi="Arial" w:eastAsia="Arial" w:cs="Arial"/>
          <w:b/>
          <w:bCs/>
        </w:rPr>
        <w:t xml:space="preserve">Upon a Reynolds/Burkholder motion the board unanimously </w:t>
      </w:r>
      <w:r w:rsidRPr="00614464" w:rsidR="000833B5">
        <w:rPr>
          <w:rFonts w:ascii="Arial" w:hAnsi="Arial" w:eastAsia="Arial" w:cs="Arial"/>
          <w:b/>
          <w:bCs/>
        </w:rPr>
        <w:t>approved a letter of acknowledgement for Centre Lime &amp; Stone</w:t>
      </w:r>
      <w:r w:rsidRPr="00614464" w:rsidR="00614464">
        <w:rPr>
          <w:rFonts w:ascii="Arial" w:hAnsi="Arial" w:eastAsia="Arial" w:cs="Arial"/>
          <w:b/>
          <w:bCs/>
        </w:rPr>
        <w:t>’s Highway Occupancy Permit</w:t>
      </w:r>
    </w:p>
    <w:p w:rsidR="007452BA" w:rsidP="008843B1" w:rsidRDefault="2F4F6D97" w14:paraId="71D2C38B" w14:textId="34A8E7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F4F6D97">
        <w:rPr>
          <w:rFonts w:ascii="Arial" w:hAnsi="Arial" w:eastAsia="Arial" w:cs="Arial"/>
        </w:rPr>
        <w:t>Flooring quote- Meeting Room, Office, and Restrooms</w:t>
      </w:r>
    </w:p>
    <w:p w:rsidR="00614464" w:rsidP="00614464" w:rsidRDefault="005D3434" w14:paraId="3C9EFCBF" w14:textId="429F97C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</w:rPr>
        <w:t xml:space="preserve">Twp received a quote from Authentic Concrete Solutions </w:t>
      </w:r>
      <w:r w:rsidRPr="46D5935D" w:rsidR="46D5935D">
        <w:rPr>
          <w:rFonts w:ascii="Arial" w:hAnsi="Arial" w:eastAsia="Arial" w:cs="Arial"/>
        </w:rPr>
        <w:t>in the amount of</w:t>
      </w:r>
      <w:r w:rsidRPr="46D5935D" w:rsidR="46D5935D">
        <w:rPr>
          <w:rFonts w:ascii="Arial" w:hAnsi="Arial" w:eastAsia="Arial" w:cs="Arial"/>
        </w:rPr>
        <w:t xml:space="preserve"> $4,600.00 to replace the floor in the office, conference, and restrooms rooms</w:t>
      </w:r>
      <w:r w:rsidRPr="46D5935D" w:rsidR="46D5935D">
        <w:rPr>
          <w:rFonts w:ascii="Arial" w:hAnsi="Arial" w:eastAsia="Arial" w:cs="Arial"/>
        </w:rPr>
        <w:t xml:space="preserve">.  </w:t>
      </w:r>
      <w:r w:rsidRPr="46D5935D" w:rsidR="46D5935D">
        <w:rPr>
          <w:rFonts w:ascii="Arial" w:hAnsi="Arial" w:eastAsia="Arial" w:cs="Arial"/>
        </w:rPr>
        <w:t xml:space="preserve">Project would </w:t>
      </w:r>
      <w:bookmarkStart w:name="_Int_gYL4uimj" w:id="2109262071"/>
      <w:r w:rsidRPr="46D5935D" w:rsidR="46D5935D">
        <w:rPr>
          <w:rFonts w:ascii="Arial" w:hAnsi="Arial" w:eastAsia="Arial" w:cs="Arial"/>
        </w:rPr>
        <w:t>potentially</w:t>
      </w:r>
      <w:bookmarkEnd w:id="2109262071"/>
      <w:r w:rsidRPr="46D5935D" w:rsidR="46D5935D">
        <w:rPr>
          <w:rFonts w:ascii="Arial" w:hAnsi="Arial" w:eastAsia="Arial" w:cs="Arial"/>
        </w:rPr>
        <w:t xml:space="preserve"> start early February</w:t>
      </w:r>
    </w:p>
    <w:p w:rsidRPr="00157D08" w:rsidR="00F70C55" w:rsidP="00614464" w:rsidRDefault="00F70C55" w14:paraId="505E68A9" w14:textId="45139E2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46D5935D" w:rsidR="46D5935D">
        <w:rPr>
          <w:rFonts w:ascii="Arial" w:hAnsi="Arial" w:eastAsia="Arial" w:cs="Arial"/>
          <w:b w:val="1"/>
          <w:bCs w:val="1"/>
        </w:rPr>
        <w:t>Upon a Reynolds/Kelly motion the board unanimously accepts the bid of $4,600.00 from Authentic Concrete Solutions to replace the floors</w:t>
      </w:r>
    </w:p>
    <w:p w:rsidR="000935CB" w:rsidP="00E54485" w:rsidRDefault="2F4F6D97" w14:paraId="6750ED6C" w14:textId="08DA06E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2F4F6D97">
        <w:rPr>
          <w:rFonts w:ascii="Arial" w:hAnsi="Arial" w:eastAsia="Arial" w:cs="Arial"/>
          <w:color w:val="222222"/>
        </w:rPr>
        <w:t>322 Pine Grove Rd</w:t>
      </w:r>
      <w:r w:rsidRPr="2F4F6D97">
        <w:t xml:space="preserve"> </w:t>
      </w:r>
      <w:r w:rsidRPr="2F4F6D97">
        <w:rPr>
          <w:rFonts w:ascii="Arial" w:hAnsi="Arial" w:eastAsia="Arial" w:cs="Arial"/>
        </w:rPr>
        <w:t>- Sewage complaint from DEP</w:t>
      </w:r>
    </w:p>
    <w:p w:rsidRPr="00AD732A" w:rsidR="00A759B9" w:rsidP="00A759B9" w:rsidRDefault="00A759B9" w14:paraId="518C0293" w14:textId="1B722A9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6D5935D" w:rsidR="46D5935D">
        <w:rPr>
          <w:rFonts w:ascii="Arial" w:hAnsi="Arial" w:eastAsia="Arial" w:cs="Arial"/>
          <w:color w:val="222222"/>
        </w:rPr>
        <w:t>There was a complaint to DEP for sewage leaking at 322 Pine Grove Road, Lenny Sizer (Twp SEO) sent a letter to the owner with a 10-day response time</w:t>
      </w:r>
    </w:p>
    <w:p w:rsidRPr="006C187C" w:rsidR="00AD732A" w:rsidP="00A759B9" w:rsidRDefault="00AD732A" w14:paraId="75969A84" w14:textId="39D8E3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color w:val="222222"/>
        </w:rPr>
        <w:t>Chairman Reynolds</w:t>
      </w:r>
      <w:r w:rsidR="0099239B">
        <w:rPr>
          <w:rFonts w:ascii="Arial" w:hAnsi="Arial" w:eastAsia="Arial" w:cs="Arial"/>
          <w:color w:val="222222"/>
        </w:rPr>
        <w:t>-</w:t>
      </w:r>
      <w:r>
        <w:rPr>
          <w:rFonts w:ascii="Arial" w:hAnsi="Arial" w:eastAsia="Arial" w:cs="Arial"/>
          <w:color w:val="222222"/>
        </w:rPr>
        <w:t xml:space="preserve"> if no response we should authorize the Solicitor to get involved</w:t>
      </w:r>
    </w:p>
    <w:p w:rsidRPr="00157D08" w:rsidR="004F19E8" w:rsidP="00157D08" w:rsidRDefault="006C187C" w14:paraId="6F890DBC" w14:textId="3139A20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</w:rPr>
      </w:pPr>
      <w:r w:rsidRPr="46D5935D" w:rsidR="46D5935D">
        <w:rPr>
          <w:rFonts w:ascii="Arial" w:hAnsi="Arial" w:eastAsia="Arial" w:cs="Arial"/>
          <w:b w:val="1"/>
          <w:bCs w:val="1"/>
          <w:color w:val="222222"/>
        </w:rPr>
        <w:t>Upon a Reynolds/Burkholder motion the board unanimously approves the Solicitor (Linus Fenicle) to get involved with the SEO if no response to letter sent to 322 Pine Grove Road</w:t>
      </w:r>
    </w:p>
    <w:p w:rsidR="00040449" w:rsidP="42F66449" w:rsidRDefault="00040449" w14:paraId="666D9396" w14:textId="6D55BF85">
      <w:pPr>
        <w:pStyle w:val="ListParagraph"/>
        <w:spacing w:after="0" w:line="240" w:lineRule="auto"/>
        <w:ind w:left="1800"/>
        <w:rPr>
          <w:rFonts w:ascii="Arial" w:hAnsi="Arial" w:eastAsia="Arial" w:cs="Arial"/>
        </w:rPr>
      </w:pPr>
    </w:p>
    <w:p w:rsidRPr="0099239B" w:rsidR="00F219FF" w:rsidP="42F66449" w:rsidRDefault="1208A564" w14:paraId="5CEC0D21" w14:textId="2E099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99239B">
        <w:rPr>
          <w:rFonts w:ascii="Arial" w:hAnsi="Arial" w:eastAsia="Arial" w:cs="Arial"/>
          <w:b/>
          <w:bCs/>
        </w:rPr>
        <w:t>BILLS</w:t>
      </w:r>
    </w:p>
    <w:p w:rsidR="00157D08" w:rsidP="0071563C" w:rsidRDefault="0071563C" w14:paraId="5A215EED" w14:textId="374C63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list of bills was given to the Supervisors for review</w:t>
      </w:r>
    </w:p>
    <w:p w:rsidRPr="00F601EF" w:rsidR="005A15C6" w:rsidP="005A15C6" w:rsidRDefault="005A15C6" w14:paraId="35DB900A" w14:textId="672DD45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F601EF">
        <w:rPr>
          <w:rFonts w:ascii="Arial" w:hAnsi="Arial" w:eastAsia="Arial" w:cs="Arial"/>
          <w:b/>
          <w:bCs/>
        </w:rPr>
        <w:t>Upon a Reynolds/Burkholder motion the board unanimously approves paying the bills</w:t>
      </w:r>
      <w:r w:rsidRPr="00F601EF" w:rsidR="00925D1F">
        <w:rPr>
          <w:rFonts w:ascii="Arial" w:hAnsi="Arial" w:eastAsia="Arial" w:cs="Arial"/>
          <w:b/>
          <w:bCs/>
        </w:rPr>
        <w:t xml:space="preserve"> that includes the 2</w:t>
      </w:r>
      <w:r w:rsidRPr="00F601EF" w:rsidR="00925D1F">
        <w:rPr>
          <w:rFonts w:ascii="Arial" w:hAnsi="Arial" w:eastAsia="Arial" w:cs="Arial"/>
          <w:b/>
          <w:bCs/>
          <w:vertAlign w:val="superscript"/>
        </w:rPr>
        <w:t>nd</w:t>
      </w:r>
      <w:r w:rsidRPr="00F601EF" w:rsidR="00925D1F">
        <w:rPr>
          <w:rFonts w:ascii="Arial" w:hAnsi="Arial" w:eastAsia="Arial" w:cs="Arial"/>
          <w:b/>
          <w:bCs/>
        </w:rPr>
        <w:t xml:space="preserve"> half of the Fire Company invoice in the amount of</w:t>
      </w:r>
      <w:r w:rsidRPr="00F601EF" w:rsidR="002606D2">
        <w:rPr>
          <w:rFonts w:ascii="Arial" w:hAnsi="Arial" w:eastAsia="Arial" w:cs="Arial"/>
          <w:b/>
          <w:bCs/>
        </w:rPr>
        <w:t xml:space="preserve"> </w:t>
      </w:r>
      <w:r w:rsidRPr="00F601EF" w:rsidR="00FA5AB5">
        <w:rPr>
          <w:rFonts w:ascii="Arial" w:hAnsi="Arial" w:eastAsia="Arial" w:cs="Arial"/>
          <w:b/>
          <w:bCs/>
        </w:rPr>
        <w:t>$</w:t>
      </w:r>
      <w:r w:rsidRPr="00F601EF" w:rsidR="002606D2">
        <w:rPr>
          <w:rFonts w:ascii="Arial" w:hAnsi="Arial" w:eastAsia="Arial" w:cs="Arial"/>
          <w:b/>
          <w:bCs/>
        </w:rPr>
        <w:t>63,4</w:t>
      </w:r>
      <w:r w:rsidRPr="00F601EF" w:rsidR="00FA5AB5">
        <w:rPr>
          <w:rFonts w:ascii="Arial" w:hAnsi="Arial" w:eastAsia="Arial" w:cs="Arial"/>
          <w:b/>
          <w:bCs/>
        </w:rPr>
        <w:t>06.60</w:t>
      </w:r>
    </w:p>
    <w:p w:rsidRPr="00B651AB" w:rsidR="00F219FF" w:rsidP="6096A622" w:rsidRDefault="00F219FF" w14:paraId="1CAF6AE8" w14:textId="780CED26">
      <w:pPr>
        <w:spacing w:after="0" w:line="240" w:lineRule="auto"/>
        <w:rPr>
          <w:rFonts w:ascii="Arial" w:hAnsi="Arial" w:eastAsia="Arial" w:cs="Arial"/>
        </w:rPr>
      </w:pPr>
    </w:p>
    <w:p w:rsidRPr="0099239B" w:rsidR="00F219FF" w:rsidP="008838B1" w:rsidRDefault="1208A564" w14:paraId="4B5BD9D0" w14:textId="2E5FBC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99239B">
        <w:rPr>
          <w:rFonts w:ascii="Arial" w:hAnsi="Arial" w:eastAsia="Arial" w:cs="Arial"/>
          <w:b/>
          <w:bCs/>
        </w:rPr>
        <w:t>ADJOURN</w:t>
      </w:r>
    </w:p>
    <w:p w:rsidRPr="003D6252" w:rsidR="00E746A6" w:rsidP="00E746A6" w:rsidRDefault="003D6252" w14:paraId="31FE7C3D" w14:textId="69BD22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3D6252">
        <w:rPr>
          <w:rFonts w:ascii="Arial" w:hAnsi="Arial" w:eastAsia="Arial" w:cs="Arial"/>
          <w:b/>
          <w:bCs/>
        </w:rPr>
        <w:t>Upon a</w:t>
      </w:r>
      <w:r w:rsidRPr="003D6252" w:rsidR="00E746A6">
        <w:rPr>
          <w:rFonts w:ascii="Arial" w:hAnsi="Arial" w:eastAsia="Arial" w:cs="Arial"/>
          <w:b/>
          <w:bCs/>
        </w:rPr>
        <w:t xml:space="preserve"> Reynolds/Burkholder motion the board unanimously to adjourn the meeting </w:t>
      </w:r>
      <w:r w:rsidRPr="003D6252" w:rsidR="004013AD">
        <w:rPr>
          <w:rFonts w:ascii="Arial" w:hAnsi="Arial" w:eastAsia="Arial" w:cs="Arial"/>
          <w:b/>
          <w:bCs/>
        </w:rPr>
        <w:t>at 7:25</w:t>
      </w:r>
      <w:r w:rsidRPr="003D6252">
        <w:rPr>
          <w:rFonts w:ascii="Arial" w:hAnsi="Arial" w:eastAsia="Arial" w:cs="Arial"/>
          <w:b/>
          <w:bCs/>
        </w:rPr>
        <w:t xml:space="preserve"> pm</w:t>
      </w:r>
    </w:p>
    <w:p w:rsidR="004B6BA0" w:rsidP="004B6BA0" w:rsidRDefault="004B6BA0" w14:paraId="72C1C8B5" w14:textId="5FDBEEFA">
      <w:pPr>
        <w:spacing w:after="0" w:line="240" w:lineRule="auto"/>
        <w:rPr>
          <w:rFonts w:ascii="Arial" w:hAnsi="Arial" w:cs="Arial"/>
        </w:rPr>
      </w:pPr>
    </w:p>
    <w:p w:rsidRPr="008627A0" w:rsidR="001F1590" w:rsidP="008627A0" w:rsidRDefault="001F1590" w14:paraId="4E4709AE" w14:textId="46E6548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Pr="008627A0" w:rsidR="001F1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DFF" w:rsidP="00712BC0" w:rsidRDefault="00CD6DFF" w14:paraId="36644119" w14:textId="77777777">
      <w:pPr>
        <w:spacing w:after="0" w:line="240" w:lineRule="auto"/>
      </w:pPr>
      <w:r>
        <w:separator/>
      </w:r>
    </w:p>
  </w:endnote>
  <w:endnote w:type="continuationSeparator" w:id="0">
    <w:p w:rsidR="00CD6DFF" w:rsidP="00712BC0" w:rsidRDefault="00CD6DFF" w14:paraId="1B5F343B" w14:textId="77777777">
      <w:pPr>
        <w:spacing w:after="0" w:line="240" w:lineRule="auto"/>
      </w:pPr>
      <w:r>
        <w:continuationSeparator/>
      </w:r>
    </w:p>
  </w:endnote>
  <w:endnote w:type="continuationNotice" w:id="1">
    <w:p w:rsidR="00CD6DFF" w:rsidRDefault="00CD6DFF" w14:paraId="3BE9E1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DFF" w:rsidP="00712BC0" w:rsidRDefault="00CD6DFF" w14:paraId="3015B405" w14:textId="77777777">
      <w:pPr>
        <w:spacing w:after="0" w:line="240" w:lineRule="auto"/>
      </w:pPr>
      <w:r>
        <w:separator/>
      </w:r>
    </w:p>
  </w:footnote>
  <w:footnote w:type="continuationSeparator" w:id="0">
    <w:p w:rsidR="00CD6DFF" w:rsidP="00712BC0" w:rsidRDefault="00CD6DFF" w14:paraId="05D4F20E" w14:textId="77777777">
      <w:pPr>
        <w:spacing w:after="0" w:line="240" w:lineRule="auto"/>
      </w:pPr>
      <w:r>
        <w:continuationSeparator/>
      </w:r>
    </w:p>
  </w:footnote>
  <w:footnote w:type="continuationNotice" w:id="1">
    <w:p w:rsidR="00CD6DFF" w:rsidRDefault="00CD6DFF" w14:paraId="783F5F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type="LegacyProofing" int2:value="Rejected"/>
    </int2:textHash>
    <int2:bookmark int2:bookmarkName="_Int_GpI0gXDk" int2:invalidationBookmarkName="" int2:hashCode="AREwhdnnmzOPdE" int2:id="ijNQm7zG"/>
    <int2:bookmark int2:bookmarkName="_Int_0A7wYuNo" int2:invalidationBookmarkName="" int2:hashCode="nMiauG0BIma9Dx" int2:id="nRPQBVU3"/>
    <int2:bookmark int2:bookmarkName="_Int_AAQ0jXhN" int2:invalidationBookmarkName="" int2:hashCode="l0FG8Fxy3Pg/nu" int2:id="T08mU5bZ"/>
    <int2:bookmark int2:bookmarkName="_Int_PPxbYhHq" int2:invalidationBookmarkName="" int2:hashCode="rxDvIN2QYLvurQ" int2:id="ZVdTtp6D"/>
    <int2:bookmark int2:bookmarkName="_Int_gYL4uimj" int2:invalidationBookmarkName="" int2:hashCode="YwSyoAd2kIHUfE" int2:id="KZvKt2yc"/>
    <int2:bookmark int2:bookmarkName="_Int_kphiBrF3" int2:invalidationBookmarkName="" int2:hashCode="zINSjHYMVczKxN" int2:id="FklCln22">
      <int2:state int2:type="AugLoop_Text_Critique" int2:value="Rejected"/>
    </int2:bookmark>
    <int2:bookmark int2:bookmarkName="_Int_jUNM58J1" int2:invalidationBookmarkName="" int2:hashCode="cMWvg9QhbB8Sv4" int2:id="LgwQGBRv"/>
    <int2:bookmark int2:bookmarkName="_Int_XQbFV6OF" int2:invalidationBookmarkName="" int2:hashCode="5zSzIwAcN6ZIQY" int2:id="wLHhe9ja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B9C67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CC68E34">
      <w:start w:val="1"/>
      <w:numFmt w:val="lowerLetter"/>
      <w:lvlText w:val="%2."/>
      <w:lvlJc w:val="left"/>
      <w:pPr>
        <w:ind w:left="9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D51"/>
    <w:rsid w:val="00010413"/>
    <w:rsid w:val="00015745"/>
    <w:rsid w:val="00033687"/>
    <w:rsid w:val="0003459A"/>
    <w:rsid w:val="00040449"/>
    <w:rsid w:val="00040C1D"/>
    <w:rsid w:val="00041924"/>
    <w:rsid w:val="0004429A"/>
    <w:rsid w:val="00044FE8"/>
    <w:rsid w:val="00054295"/>
    <w:rsid w:val="00054578"/>
    <w:rsid w:val="00063FA3"/>
    <w:rsid w:val="00066F1E"/>
    <w:rsid w:val="00072903"/>
    <w:rsid w:val="00076E27"/>
    <w:rsid w:val="00077763"/>
    <w:rsid w:val="00080832"/>
    <w:rsid w:val="000833B5"/>
    <w:rsid w:val="000935CB"/>
    <w:rsid w:val="0009401F"/>
    <w:rsid w:val="00094323"/>
    <w:rsid w:val="00094372"/>
    <w:rsid w:val="00097827"/>
    <w:rsid w:val="000978E5"/>
    <w:rsid w:val="000A1D0B"/>
    <w:rsid w:val="000A531C"/>
    <w:rsid w:val="000A7909"/>
    <w:rsid w:val="000B31F4"/>
    <w:rsid w:val="000B44E3"/>
    <w:rsid w:val="000B6EC2"/>
    <w:rsid w:val="000B797D"/>
    <w:rsid w:val="000C13B8"/>
    <w:rsid w:val="000C13F1"/>
    <w:rsid w:val="000C476F"/>
    <w:rsid w:val="000D65DE"/>
    <w:rsid w:val="000E1345"/>
    <w:rsid w:val="000F7E20"/>
    <w:rsid w:val="00101865"/>
    <w:rsid w:val="0010537B"/>
    <w:rsid w:val="00111877"/>
    <w:rsid w:val="00111D3C"/>
    <w:rsid w:val="00113C6D"/>
    <w:rsid w:val="0011706E"/>
    <w:rsid w:val="001176CD"/>
    <w:rsid w:val="001275EF"/>
    <w:rsid w:val="001307D8"/>
    <w:rsid w:val="001337D0"/>
    <w:rsid w:val="00135A77"/>
    <w:rsid w:val="00143FC9"/>
    <w:rsid w:val="00147E63"/>
    <w:rsid w:val="001567F4"/>
    <w:rsid w:val="001569B5"/>
    <w:rsid w:val="00157D08"/>
    <w:rsid w:val="00157E64"/>
    <w:rsid w:val="00160057"/>
    <w:rsid w:val="00161DE5"/>
    <w:rsid w:val="00167B69"/>
    <w:rsid w:val="00170014"/>
    <w:rsid w:val="0018180F"/>
    <w:rsid w:val="00182422"/>
    <w:rsid w:val="00184406"/>
    <w:rsid w:val="001864DF"/>
    <w:rsid w:val="00186BD9"/>
    <w:rsid w:val="00193A44"/>
    <w:rsid w:val="001A0288"/>
    <w:rsid w:val="001A2E18"/>
    <w:rsid w:val="001A34F9"/>
    <w:rsid w:val="001B2FE1"/>
    <w:rsid w:val="001B5BCB"/>
    <w:rsid w:val="001B71D2"/>
    <w:rsid w:val="001B78D6"/>
    <w:rsid w:val="001D15FE"/>
    <w:rsid w:val="001D4A09"/>
    <w:rsid w:val="001D7266"/>
    <w:rsid w:val="001D7BF6"/>
    <w:rsid w:val="001E11D5"/>
    <w:rsid w:val="001E65C0"/>
    <w:rsid w:val="001F1590"/>
    <w:rsid w:val="00201484"/>
    <w:rsid w:val="002025CA"/>
    <w:rsid w:val="00211DB5"/>
    <w:rsid w:val="00214C19"/>
    <w:rsid w:val="00214DBE"/>
    <w:rsid w:val="0022751C"/>
    <w:rsid w:val="002318CC"/>
    <w:rsid w:val="00235577"/>
    <w:rsid w:val="00236B1B"/>
    <w:rsid w:val="00240068"/>
    <w:rsid w:val="002411F9"/>
    <w:rsid w:val="00251066"/>
    <w:rsid w:val="002530D2"/>
    <w:rsid w:val="00255ECA"/>
    <w:rsid w:val="0025638E"/>
    <w:rsid w:val="002606D2"/>
    <w:rsid w:val="00261208"/>
    <w:rsid w:val="002719D5"/>
    <w:rsid w:val="00271EC4"/>
    <w:rsid w:val="00274EC8"/>
    <w:rsid w:val="002762D1"/>
    <w:rsid w:val="00276E7E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B456F"/>
    <w:rsid w:val="002B7263"/>
    <w:rsid w:val="002C23F0"/>
    <w:rsid w:val="002C3CE6"/>
    <w:rsid w:val="002C4F87"/>
    <w:rsid w:val="002C7199"/>
    <w:rsid w:val="002D1E7D"/>
    <w:rsid w:val="002D55DC"/>
    <w:rsid w:val="002D59F9"/>
    <w:rsid w:val="002E2361"/>
    <w:rsid w:val="002E2443"/>
    <w:rsid w:val="002E24C4"/>
    <w:rsid w:val="002E42D1"/>
    <w:rsid w:val="002E536F"/>
    <w:rsid w:val="002F1FCC"/>
    <w:rsid w:val="002F3642"/>
    <w:rsid w:val="002F6298"/>
    <w:rsid w:val="00300358"/>
    <w:rsid w:val="003007B3"/>
    <w:rsid w:val="0030404A"/>
    <w:rsid w:val="00310967"/>
    <w:rsid w:val="003118B5"/>
    <w:rsid w:val="00313A67"/>
    <w:rsid w:val="003176A2"/>
    <w:rsid w:val="00317744"/>
    <w:rsid w:val="00317EEE"/>
    <w:rsid w:val="00323EDA"/>
    <w:rsid w:val="0032612B"/>
    <w:rsid w:val="003276BD"/>
    <w:rsid w:val="0033007A"/>
    <w:rsid w:val="00330E25"/>
    <w:rsid w:val="003328D7"/>
    <w:rsid w:val="00332CC8"/>
    <w:rsid w:val="00335452"/>
    <w:rsid w:val="003435B3"/>
    <w:rsid w:val="003436D0"/>
    <w:rsid w:val="00353370"/>
    <w:rsid w:val="003550E0"/>
    <w:rsid w:val="003552E6"/>
    <w:rsid w:val="00360D33"/>
    <w:rsid w:val="003801B2"/>
    <w:rsid w:val="00384D93"/>
    <w:rsid w:val="00386E97"/>
    <w:rsid w:val="003A2AB4"/>
    <w:rsid w:val="003B07AE"/>
    <w:rsid w:val="003C002A"/>
    <w:rsid w:val="003C041A"/>
    <w:rsid w:val="003D6252"/>
    <w:rsid w:val="003D6909"/>
    <w:rsid w:val="003E7842"/>
    <w:rsid w:val="003F0611"/>
    <w:rsid w:val="003F0D1F"/>
    <w:rsid w:val="003F2D63"/>
    <w:rsid w:val="003F486F"/>
    <w:rsid w:val="003F7BA6"/>
    <w:rsid w:val="00400A27"/>
    <w:rsid w:val="004013AD"/>
    <w:rsid w:val="00402214"/>
    <w:rsid w:val="0040556A"/>
    <w:rsid w:val="00405F38"/>
    <w:rsid w:val="00406328"/>
    <w:rsid w:val="00406FD2"/>
    <w:rsid w:val="00414A6F"/>
    <w:rsid w:val="00415E3D"/>
    <w:rsid w:val="0042086E"/>
    <w:rsid w:val="00425070"/>
    <w:rsid w:val="0042680A"/>
    <w:rsid w:val="004272D5"/>
    <w:rsid w:val="004279A9"/>
    <w:rsid w:val="0044606F"/>
    <w:rsid w:val="00446A4D"/>
    <w:rsid w:val="004500F4"/>
    <w:rsid w:val="00450415"/>
    <w:rsid w:val="004517E6"/>
    <w:rsid w:val="004570D0"/>
    <w:rsid w:val="0045735A"/>
    <w:rsid w:val="0047195F"/>
    <w:rsid w:val="004725DC"/>
    <w:rsid w:val="00476341"/>
    <w:rsid w:val="004823B0"/>
    <w:rsid w:val="00487C8B"/>
    <w:rsid w:val="0049170E"/>
    <w:rsid w:val="00493161"/>
    <w:rsid w:val="00493890"/>
    <w:rsid w:val="004939E0"/>
    <w:rsid w:val="00496DF3"/>
    <w:rsid w:val="004B069F"/>
    <w:rsid w:val="004B2468"/>
    <w:rsid w:val="004B2BF8"/>
    <w:rsid w:val="004B3C71"/>
    <w:rsid w:val="004B510F"/>
    <w:rsid w:val="004B6BA0"/>
    <w:rsid w:val="004B7980"/>
    <w:rsid w:val="004C1164"/>
    <w:rsid w:val="004E0C8A"/>
    <w:rsid w:val="004E0CF2"/>
    <w:rsid w:val="004E0FB5"/>
    <w:rsid w:val="004E197C"/>
    <w:rsid w:val="004F19E8"/>
    <w:rsid w:val="004F3311"/>
    <w:rsid w:val="00510098"/>
    <w:rsid w:val="0051220F"/>
    <w:rsid w:val="00514BC8"/>
    <w:rsid w:val="00516376"/>
    <w:rsid w:val="005169A5"/>
    <w:rsid w:val="00516A15"/>
    <w:rsid w:val="00516FDB"/>
    <w:rsid w:val="005227BD"/>
    <w:rsid w:val="00523223"/>
    <w:rsid w:val="00535278"/>
    <w:rsid w:val="00550A84"/>
    <w:rsid w:val="0055745D"/>
    <w:rsid w:val="005622D7"/>
    <w:rsid w:val="00566210"/>
    <w:rsid w:val="00567573"/>
    <w:rsid w:val="005717AF"/>
    <w:rsid w:val="00573004"/>
    <w:rsid w:val="00591425"/>
    <w:rsid w:val="00592307"/>
    <w:rsid w:val="00593AAD"/>
    <w:rsid w:val="005A15C6"/>
    <w:rsid w:val="005A4A12"/>
    <w:rsid w:val="005A7EA5"/>
    <w:rsid w:val="005B25D1"/>
    <w:rsid w:val="005B437A"/>
    <w:rsid w:val="005B58A0"/>
    <w:rsid w:val="005B58B2"/>
    <w:rsid w:val="005B5B9F"/>
    <w:rsid w:val="005C1C94"/>
    <w:rsid w:val="005C2329"/>
    <w:rsid w:val="005C3468"/>
    <w:rsid w:val="005C5EBA"/>
    <w:rsid w:val="005C6629"/>
    <w:rsid w:val="005D021A"/>
    <w:rsid w:val="005D3434"/>
    <w:rsid w:val="005D6A1B"/>
    <w:rsid w:val="005E2B70"/>
    <w:rsid w:val="005F15B7"/>
    <w:rsid w:val="005F34DF"/>
    <w:rsid w:val="00600D2A"/>
    <w:rsid w:val="00604B88"/>
    <w:rsid w:val="00610A0F"/>
    <w:rsid w:val="006110D9"/>
    <w:rsid w:val="00614464"/>
    <w:rsid w:val="00624B42"/>
    <w:rsid w:val="006313DE"/>
    <w:rsid w:val="0063264C"/>
    <w:rsid w:val="00632BC7"/>
    <w:rsid w:val="00635305"/>
    <w:rsid w:val="00637547"/>
    <w:rsid w:val="006402A1"/>
    <w:rsid w:val="00645FE0"/>
    <w:rsid w:val="0065152F"/>
    <w:rsid w:val="00652736"/>
    <w:rsid w:val="006550FC"/>
    <w:rsid w:val="00655762"/>
    <w:rsid w:val="006700CC"/>
    <w:rsid w:val="00672DC3"/>
    <w:rsid w:val="0067501D"/>
    <w:rsid w:val="006801B1"/>
    <w:rsid w:val="00680C22"/>
    <w:rsid w:val="00680EA9"/>
    <w:rsid w:val="006906E6"/>
    <w:rsid w:val="00690CA6"/>
    <w:rsid w:val="00691128"/>
    <w:rsid w:val="0069192E"/>
    <w:rsid w:val="00692E2B"/>
    <w:rsid w:val="00693E62"/>
    <w:rsid w:val="0069711D"/>
    <w:rsid w:val="006A0A1D"/>
    <w:rsid w:val="006A0F9F"/>
    <w:rsid w:val="006A7ADD"/>
    <w:rsid w:val="006B6450"/>
    <w:rsid w:val="006C082D"/>
    <w:rsid w:val="006C0B31"/>
    <w:rsid w:val="006C187C"/>
    <w:rsid w:val="006C2198"/>
    <w:rsid w:val="006C5EDF"/>
    <w:rsid w:val="006C6A2A"/>
    <w:rsid w:val="006D2DC1"/>
    <w:rsid w:val="006D467C"/>
    <w:rsid w:val="006F1967"/>
    <w:rsid w:val="006F3E2B"/>
    <w:rsid w:val="006F45D8"/>
    <w:rsid w:val="006F5F85"/>
    <w:rsid w:val="0070532A"/>
    <w:rsid w:val="00710B30"/>
    <w:rsid w:val="00712BC0"/>
    <w:rsid w:val="0071563C"/>
    <w:rsid w:val="007160B1"/>
    <w:rsid w:val="0072179D"/>
    <w:rsid w:val="00724866"/>
    <w:rsid w:val="007257AE"/>
    <w:rsid w:val="0073170A"/>
    <w:rsid w:val="007439FF"/>
    <w:rsid w:val="0074465A"/>
    <w:rsid w:val="007452BA"/>
    <w:rsid w:val="00745A03"/>
    <w:rsid w:val="007573A1"/>
    <w:rsid w:val="00761378"/>
    <w:rsid w:val="007656F3"/>
    <w:rsid w:val="00766DF8"/>
    <w:rsid w:val="007712F9"/>
    <w:rsid w:val="00774801"/>
    <w:rsid w:val="0077743B"/>
    <w:rsid w:val="00783705"/>
    <w:rsid w:val="00787010"/>
    <w:rsid w:val="00787BAA"/>
    <w:rsid w:val="00787E10"/>
    <w:rsid w:val="00791017"/>
    <w:rsid w:val="007923B5"/>
    <w:rsid w:val="007929AE"/>
    <w:rsid w:val="0079396F"/>
    <w:rsid w:val="00795AF8"/>
    <w:rsid w:val="007C0569"/>
    <w:rsid w:val="007C2EAC"/>
    <w:rsid w:val="007C3E6E"/>
    <w:rsid w:val="007D11B7"/>
    <w:rsid w:val="007D3E39"/>
    <w:rsid w:val="007D4ADB"/>
    <w:rsid w:val="007D4D5F"/>
    <w:rsid w:val="007D6FC4"/>
    <w:rsid w:val="007E03B3"/>
    <w:rsid w:val="007E37B8"/>
    <w:rsid w:val="007E3E51"/>
    <w:rsid w:val="007E450D"/>
    <w:rsid w:val="007E4CBA"/>
    <w:rsid w:val="007F440C"/>
    <w:rsid w:val="007F44E7"/>
    <w:rsid w:val="007F5E86"/>
    <w:rsid w:val="007F7440"/>
    <w:rsid w:val="00806468"/>
    <w:rsid w:val="00820D22"/>
    <w:rsid w:val="008232E5"/>
    <w:rsid w:val="008251D4"/>
    <w:rsid w:val="00834869"/>
    <w:rsid w:val="00835978"/>
    <w:rsid w:val="00847668"/>
    <w:rsid w:val="0085186E"/>
    <w:rsid w:val="00857940"/>
    <w:rsid w:val="008627A0"/>
    <w:rsid w:val="00863ECA"/>
    <w:rsid w:val="00874D38"/>
    <w:rsid w:val="00877C1D"/>
    <w:rsid w:val="008838B1"/>
    <w:rsid w:val="008843B1"/>
    <w:rsid w:val="008936C3"/>
    <w:rsid w:val="008A07E7"/>
    <w:rsid w:val="008A1DFD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7B4D"/>
    <w:rsid w:val="008D6E36"/>
    <w:rsid w:val="008E0DE9"/>
    <w:rsid w:val="008E39AC"/>
    <w:rsid w:val="008E5B7B"/>
    <w:rsid w:val="008E5E87"/>
    <w:rsid w:val="008E6C76"/>
    <w:rsid w:val="008F2B36"/>
    <w:rsid w:val="008F4437"/>
    <w:rsid w:val="008F5089"/>
    <w:rsid w:val="008F66F5"/>
    <w:rsid w:val="00901365"/>
    <w:rsid w:val="00901E18"/>
    <w:rsid w:val="009111E5"/>
    <w:rsid w:val="00917C4A"/>
    <w:rsid w:val="00925D1F"/>
    <w:rsid w:val="009308AB"/>
    <w:rsid w:val="009327FB"/>
    <w:rsid w:val="00936D61"/>
    <w:rsid w:val="009459D9"/>
    <w:rsid w:val="00951E43"/>
    <w:rsid w:val="00952D67"/>
    <w:rsid w:val="00963588"/>
    <w:rsid w:val="00963FE0"/>
    <w:rsid w:val="00973A34"/>
    <w:rsid w:val="00980867"/>
    <w:rsid w:val="00980893"/>
    <w:rsid w:val="00984DB8"/>
    <w:rsid w:val="00990ABC"/>
    <w:rsid w:val="0099239B"/>
    <w:rsid w:val="00992B21"/>
    <w:rsid w:val="00993D3E"/>
    <w:rsid w:val="009A209C"/>
    <w:rsid w:val="009A6659"/>
    <w:rsid w:val="009B1DAD"/>
    <w:rsid w:val="009C0502"/>
    <w:rsid w:val="009C28C9"/>
    <w:rsid w:val="009D437C"/>
    <w:rsid w:val="009D4AAB"/>
    <w:rsid w:val="009D6C75"/>
    <w:rsid w:val="009F4253"/>
    <w:rsid w:val="00A00D24"/>
    <w:rsid w:val="00A02AE6"/>
    <w:rsid w:val="00A06E37"/>
    <w:rsid w:val="00A1237D"/>
    <w:rsid w:val="00A14148"/>
    <w:rsid w:val="00A20943"/>
    <w:rsid w:val="00A24760"/>
    <w:rsid w:val="00A249E0"/>
    <w:rsid w:val="00A257D1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4557"/>
    <w:rsid w:val="00A64D13"/>
    <w:rsid w:val="00A670A9"/>
    <w:rsid w:val="00A73FFE"/>
    <w:rsid w:val="00A759B9"/>
    <w:rsid w:val="00A82702"/>
    <w:rsid w:val="00A843EE"/>
    <w:rsid w:val="00A920C8"/>
    <w:rsid w:val="00AA174E"/>
    <w:rsid w:val="00AA41BD"/>
    <w:rsid w:val="00AA55F2"/>
    <w:rsid w:val="00AA6DCB"/>
    <w:rsid w:val="00AB3AA6"/>
    <w:rsid w:val="00AC0934"/>
    <w:rsid w:val="00AC1523"/>
    <w:rsid w:val="00AC23D7"/>
    <w:rsid w:val="00AC7121"/>
    <w:rsid w:val="00AD0F2A"/>
    <w:rsid w:val="00AD2D18"/>
    <w:rsid w:val="00AD732A"/>
    <w:rsid w:val="00AE0853"/>
    <w:rsid w:val="00AE36C1"/>
    <w:rsid w:val="00AE3F77"/>
    <w:rsid w:val="00AE4E4A"/>
    <w:rsid w:val="00AF68A4"/>
    <w:rsid w:val="00B04B2F"/>
    <w:rsid w:val="00B06395"/>
    <w:rsid w:val="00B066E4"/>
    <w:rsid w:val="00B07CA8"/>
    <w:rsid w:val="00B10806"/>
    <w:rsid w:val="00B14131"/>
    <w:rsid w:val="00B204F4"/>
    <w:rsid w:val="00B23446"/>
    <w:rsid w:val="00B24F5B"/>
    <w:rsid w:val="00B25BBA"/>
    <w:rsid w:val="00B33B68"/>
    <w:rsid w:val="00B3572F"/>
    <w:rsid w:val="00B40FC9"/>
    <w:rsid w:val="00B438B2"/>
    <w:rsid w:val="00B44D5C"/>
    <w:rsid w:val="00B522FF"/>
    <w:rsid w:val="00B546D7"/>
    <w:rsid w:val="00B56A93"/>
    <w:rsid w:val="00B60027"/>
    <w:rsid w:val="00B60E16"/>
    <w:rsid w:val="00B62E4D"/>
    <w:rsid w:val="00B651AB"/>
    <w:rsid w:val="00B722F2"/>
    <w:rsid w:val="00B724F5"/>
    <w:rsid w:val="00B76CD3"/>
    <w:rsid w:val="00B801E8"/>
    <w:rsid w:val="00B90F39"/>
    <w:rsid w:val="00B92C70"/>
    <w:rsid w:val="00B92E10"/>
    <w:rsid w:val="00B94AE6"/>
    <w:rsid w:val="00BA2244"/>
    <w:rsid w:val="00BA311E"/>
    <w:rsid w:val="00BA5093"/>
    <w:rsid w:val="00BB1EEC"/>
    <w:rsid w:val="00BB362D"/>
    <w:rsid w:val="00BC7211"/>
    <w:rsid w:val="00BD2354"/>
    <w:rsid w:val="00BD36FA"/>
    <w:rsid w:val="00BD547A"/>
    <w:rsid w:val="00BE7601"/>
    <w:rsid w:val="00BE7AA5"/>
    <w:rsid w:val="00BF1804"/>
    <w:rsid w:val="00BF746A"/>
    <w:rsid w:val="00C03FCC"/>
    <w:rsid w:val="00C064EA"/>
    <w:rsid w:val="00C13B1B"/>
    <w:rsid w:val="00C148D3"/>
    <w:rsid w:val="00C1765B"/>
    <w:rsid w:val="00C21460"/>
    <w:rsid w:val="00C31853"/>
    <w:rsid w:val="00C33994"/>
    <w:rsid w:val="00C34D97"/>
    <w:rsid w:val="00C357F8"/>
    <w:rsid w:val="00C40C1E"/>
    <w:rsid w:val="00C41225"/>
    <w:rsid w:val="00C42E1A"/>
    <w:rsid w:val="00C4416E"/>
    <w:rsid w:val="00C4427B"/>
    <w:rsid w:val="00C4678F"/>
    <w:rsid w:val="00C50E54"/>
    <w:rsid w:val="00C53EAB"/>
    <w:rsid w:val="00C61481"/>
    <w:rsid w:val="00C615BE"/>
    <w:rsid w:val="00C63728"/>
    <w:rsid w:val="00C73E07"/>
    <w:rsid w:val="00C768A7"/>
    <w:rsid w:val="00C80480"/>
    <w:rsid w:val="00C81E94"/>
    <w:rsid w:val="00C84F9F"/>
    <w:rsid w:val="00C90CE2"/>
    <w:rsid w:val="00C929C4"/>
    <w:rsid w:val="00C93B4A"/>
    <w:rsid w:val="00C94D3E"/>
    <w:rsid w:val="00C961FA"/>
    <w:rsid w:val="00C96207"/>
    <w:rsid w:val="00C9678F"/>
    <w:rsid w:val="00CB1F36"/>
    <w:rsid w:val="00CB28AE"/>
    <w:rsid w:val="00CB4590"/>
    <w:rsid w:val="00CC3E09"/>
    <w:rsid w:val="00CC622C"/>
    <w:rsid w:val="00CD216E"/>
    <w:rsid w:val="00CD30BA"/>
    <w:rsid w:val="00CD5D2F"/>
    <w:rsid w:val="00CD6DFF"/>
    <w:rsid w:val="00CD7438"/>
    <w:rsid w:val="00CD7530"/>
    <w:rsid w:val="00CD783F"/>
    <w:rsid w:val="00CD793C"/>
    <w:rsid w:val="00CE0CF5"/>
    <w:rsid w:val="00CE13DC"/>
    <w:rsid w:val="00CE4F83"/>
    <w:rsid w:val="00CF122C"/>
    <w:rsid w:val="00CF3809"/>
    <w:rsid w:val="00CF41E5"/>
    <w:rsid w:val="00CF5497"/>
    <w:rsid w:val="00D00A66"/>
    <w:rsid w:val="00D07B74"/>
    <w:rsid w:val="00D116ED"/>
    <w:rsid w:val="00D247DE"/>
    <w:rsid w:val="00D257D3"/>
    <w:rsid w:val="00D27621"/>
    <w:rsid w:val="00D2786E"/>
    <w:rsid w:val="00D278CD"/>
    <w:rsid w:val="00D304D2"/>
    <w:rsid w:val="00D416E3"/>
    <w:rsid w:val="00D47C64"/>
    <w:rsid w:val="00D60990"/>
    <w:rsid w:val="00D60D1D"/>
    <w:rsid w:val="00D60EBE"/>
    <w:rsid w:val="00D62207"/>
    <w:rsid w:val="00D65ABA"/>
    <w:rsid w:val="00D81562"/>
    <w:rsid w:val="00D81656"/>
    <w:rsid w:val="00D84898"/>
    <w:rsid w:val="00D871E5"/>
    <w:rsid w:val="00D940A6"/>
    <w:rsid w:val="00D97AC7"/>
    <w:rsid w:val="00DA34B5"/>
    <w:rsid w:val="00DA4989"/>
    <w:rsid w:val="00DC0A38"/>
    <w:rsid w:val="00DC1DF2"/>
    <w:rsid w:val="00DC5E9A"/>
    <w:rsid w:val="00DC7DF0"/>
    <w:rsid w:val="00DD3C47"/>
    <w:rsid w:val="00DD4C21"/>
    <w:rsid w:val="00DD4F00"/>
    <w:rsid w:val="00DE1B7B"/>
    <w:rsid w:val="00DF69A4"/>
    <w:rsid w:val="00E02B33"/>
    <w:rsid w:val="00E036E7"/>
    <w:rsid w:val="00E0452C"/>
    <w:rsid w:val="00E04E99"/>
    <w:rsid w:val="00E05514"/>
    <w:rsid w:val="00E06C8B"/>
    <w:rsid w:val="00E1365B"/>
    <w:rsid w:val="00E14680"/>
    <w:rsid w:val="00E1736E"/>
    <w:rsid w:val="00E206D7"/>
    <w:rsid w:val="00E23518"/>
    <w:rsid w:val="00E239B4"/>
    <w:rsid w:val="00E2747C"/>
    <w:rsid w:val="00E27575"/>
    <w:rsid w:val="00E353F8"/>
    <w:rsid w:val="00E429A3"/>
    <w:rsid w:val="00E42F2E"/>
    <w:rsid w:val="00E4515E"/>
    <w:rsid w:val="00E47E83"/>
    <w:rsid w:val="00E54485"/>
    <w:rsid w:val="00E56753"/>
    <w:rsid w:val="00E570D0"/>
    <w:rsid w:val="00E65A2C"/>
    <w:rsid w:val="00E73FD2"/>
    <w:rsid w:val="00E746A6"/>
    <w:rsid w:val="00E76221"/>
    <w:rsid w:val="00E76890"/>
    <w:rsid w:val="00E774CC"/>
    <w:rsid w:val="00E858B5"/>
    <w:rsid w:val="00E86696"/>
    <w:rsid w:val="00E907A3"/>
    <w:rsid w:val="00E9378F"/>
    <w:rsid w:val="00E9782A"/>
    <w:rsid w:val="00EA1714"/>
    <w:rsid w:val="00EA597D"/>
    <w:rsid w:val="00EA6D0D"/>
    <w:rsid w:val="00EA7560"/>
    <w:rsid w:val="00EB01F1"/>
    <w:rsid w:val="00EB0E1F"/>
    <w:rsid w:val="00EB1F77"/>
    <w:rsid w:val="00EB3336"/>
    <w:rsid w:val="00EB393E"/>
    <w:rsid w:val="00EB7137"/>
    <w:rsid w:val="00EC6A78"/>
    <w:rsid w:val="00ED51D9"/>
    <w:rsid w:val="00ED521A"/>
    <w:rsid w:val="00ED6213"/>
    <w:rsid w:val="00EE3102"/>
    <w:rsid w:val="00EF09B7"/>
    <w:rsid w:val="00EF3E83"/>
    <w:rsid w:val="00EF5F4D"/>
    <w:rsid w:val="00F00A09"/>
    <w:rsid w:val="00F0260E"/>
    <w:rsid w:val="00F039DA"/>
    <w:rsid w:val="00F10DFC"/>
    <w:rsid w:val="00F124FD"/>
    <w:rsid w:val="00F13894"/>
    <w:rsid w:val="00F219FF"/>
    <w:rsid w:val="00F34B29"/>
    <w:rsid w:val="00F35BB5"/>
    <w:rsid w:val="00F42A32"/>
    <w:rsid w:val="00F46118"/>
    <w:rsid w:val="00F601EF"/>
    <w:rsid w:val="00F6214A"/>
    <w:rsid w:val="00F63D0B"/>
    <w:rsid w:val="00F65907"/>
    <w:rsid w:val="00F66881"/>
    <w:rsid w:val="00F67E51"/>
    <w:rsid w:val="00F70C55"/>
    <w:rsid w:val="00F7169B"/>
    <w:rsid w:val="00F728D3"/>
    <w:rsid w:val="00F751FC"/>
    <w:rsid w:val="00F75215"/>
    <w:rsid w:val="00F80017"/>
    <w:rsid w:val="00F84007"/>
    <w:rsid w:val="00F86D1F"/>
    <w:rsid w:val="00F87B55"/>
    <w:rsid w:val="00F90DA2"/>
    <w:rsid w:val="00F97E92"/>
    <w:rsid w:val="00FA05F4"/>
    <w:rsid w:val="00FA1BD7"/>
    <w:rsid w:val="00FA5AB5"/>
    <w:rsid w:val="00FB0576"/>
    <w:rsid w:val="00FB2191"/>
    <w:rsid w:val="00FB5CBC"/>
    <w:rsid w:val="00FC0FF9"/>
    <w:rsid w:val="00FC2CFF"/>
    <w:rsid w:val="00FC3A8E"/>
    <w:rsid w:val="00FD07BD"/>
    <w:rsid w:val="00FD1293"/>
    <w:rsid w:val="00FD4E02"/>
    <w:rsid w:val="00FD5952"/>
    <w:rsid w:val="00FD61EF"/>
    <w:rsid w:val="00FD65B9"/>
    <w:rsid w:val="00FE129E"/>
    <w:rsid w:val="00FE13EA"/>
    <w:rsid w:val="00FE5D91"/>
    <w:rsid w:val="00FE7903"/>
    <w:rsid w:val="00FF0D33"/>
    <w:rsid w:val="00FF2858"/>
    <w:rsid w:val="00FF717C"/>
    <w:rsid w:val="01BFB19A"/>
    <w:rsid w:val="07D17FB6"/>
    <w:rsid w:val="0B95CE93"/>
    <w:rsid w:val="1208A564"/>
    <w:rsid w:val="20AEFDC7"/>
    <w:rsid w:val="2419084D"/>
    <w:rsid w:val="2F4F6D97"/>
    <w:rsid w:val="3BA6872F"/>
    <w:rsid w:val="42F66449"/>
    <w:rsid w:val="43B2AF1F"/>
    <w:rsid w:val="45795FA1"/>
    <w:rsid w:val="465C5D4D"/>
    <w:rsid w:val="46D5935D"/>
    <w:rsid w:val="46F418BC"/>
    <w:rsid w:val="526389EA"/>
    <w:rsid w:val="56412A37"/>
    <w:rsid w:val="5A685D90"/>
    <w:rsid w:val="5DAC250D"/>
    <w:rsid w:val="5E2EB92A"/>
    <w:rsid w:val="6096A622"/>
    <w:rsid w:val="6A7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E4502A59-EBB5-4D76-9ED4-10F1B26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82</revision>
  <lastPrinted>2022-11-15T23:25:00.0000000Z</lastPrinted>
  <dcterms:created xsi:type="dcterms:W3CDTF">2022-12-27T13:40:00.0000000Z</dcterms:created>
  <dcterms:modified xsi:type="dcterms:W3CDTF">2022-12-27T16:28:50.5166426Z</dcterms:modified>
</coreProperties>
</file>