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E53B4" w14:textId="44EDE81C" w:rsidR="001344DD" w:rsidRDefault="003E02FB" w:rsidP="003E02F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CENTRE TOWNSHIP BOARD OF SUPERVISORS</w:t>
      </w:r>
    </w:p>
    <w:p w14:paraId="75EE5EDF" w14:textId="5C431143" w:rsidR="003E02FB" w:rsidRDefault="003E02FB" w:rsidP="003E02F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REGULAR MEETING</w:t>
      </w:r>
    </w:p>
    <w:p w14:paraId="13FA15AD" w14:textId="3F8FCA66" w:rsidR="003E02FB" w:rsidRDefault="0012187B" w:rsidP="003E02F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June 1</w:t>
      </w:r>
      <w:r w:rsidR="003E02FB">
        <w:rPr>
          <w:rFonts w:ascii="Arial" w:hAnsi="Arial" w:cs="Arial"/>
        </w:rPr>
        <w:t>, 2021</w:t>
      </w:r>
    </w:p>
    <w:p w14:paraId="1FAE0EEA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37ED77C" w14:textId="77777777" w:rsidR="00111FB4" w:rsidRDefault="00111FB4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641D9DE4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92AC6EB" w14:textId="18167281" w:rsidR="00360D33" w:rsidRPr="002074E0" w:rsidRDefault="003E02FB" w:rsidP="003E02F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360D33" w:rsidRPr="002074E0">
        <w:rPr>
          <w:rFonts w:ascii="Arial" w:hAnsi="Arial" w:cs="Arial"/>
          <w:b/>
        </w:rPr>
        <w:t>CALL TO ORDER</w:t>
      </w:r>
    </w:p>
    <w:p w14:paraId="691DDE77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7220A3FF" w14:textId="34623DAD" w:rsidR="00DA7129" w:rsidRDefault="002A3CA8" w:rsidP="00E2747C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D65DE" w:rsidRPr="004B6BA0">
        <w:rPr>
          <w:rFonts w:ascii="Arial" w:hAnsi="Arial" w:cs="Arial"/>
        </w:rPr>
        <w:t>T</w:t>
      </w:r>
      <w:r w:rsidR="008E6C76" w:rsidRPr="004B6BA0">
        <w:rPr>
          <w:rFonts w:ascii="Arial" w:hAnsi="Arial" w:cs="Arial"/>
        </w:rPr>
        <w:t xml:space="preserve">he Centre Township Board of Supervisors held their </w:t>
      </w:r>
      <w:r w:rsidR="000D5ED7">
        <w:rPr>
          <w:rFonts w:ascii="Arial" w:hAnsi="Arial" w:cs="Arial"/>
        </w:rPr>
        <w:t xml:space="preserve">regular meeting </w:t>
      </w:r>
      <w:r w:rsidR="008E6C76" w:rsidRPr="004B6BA0">
        <w:rPr>
          <w:rFonts w:ascii="Arial" w:hAnsi="Arial" w:cs="Arial"/>
        </w:rPr>
        <w:t xml:space="preserve">on </w:t>
      </w:r>
      <w:r w:rsidR="00EA4591">
        <w:rPr>
          <w:rFonts w:ascii="Arial" w:hAnsi="Arial" w:cs="Arial"/>
        </w:rPr>
        <w:t>Tuesday</w:t>
      </w:r>
      <w:r w:rsidR="007747CE">
        <w:rPr>
          <w:rFonts w:ascii="Arial" w:hAnsi="Arial" w:cs="Arial"/>
        </w:rPr>
        <w:t xml:space="preserve">, </w:t>
      </w:r>
      <w:r w:rsidR="005D51FC">
        <w:rPr>
          <w:rFonts w:ascii="Arial" w:hAnsi="Arial" w:cs="Arial"/>
        </w:rPr>
        <w:t>June 1</w:t>
      </w:r>
      <w:r w:rsidR="00DA7129">
        <w:rPr>
          <w:rFonts w:ascii="Arial" w:hAnsi="Arial" w:cs="Arial"/>
        </w:rPr>
        <w:t xml:space="preserve">, 2021 </w:t>
      </w:r>
    </w:p>
    <w:p w14:paraId="7EAEC6E7" w14:textId="43DA08ED" w:rsidR="000C161A" w:rsidRPr="001B2C54" w:rsidRDefault="00DA7129" w:rsidP="00E2747C">
      <w:pPr>
        <w:spacing w:after="0" w:line="240" w:lineRule="auto"/>
        <w:ind w:left="432"/>
        <w:rPr>
          <w:rFonts w:ascii="Arial" w:hAnsi="Arial" w:cs="Arial"/>
          <w:color w:val="231F20"/>
          <w:shd w:val="clear" w:color="auto" w:fill="FFFFFF"/>
        </w:rPr>
      </w:pPr>
      <w:r>
        <w:rPr>
          <w:rFonts w:ascii="Arial" w:hAnsi="Arial" w:cs="Arial"/>
        </w:rPr>
        <w:tab/>
      </w:r>
      <w:r w:rsidR="000C161A">
        <w:rPr>
          <w:rFonts w:ascii="Arial" w:hAnsi="Arial" w:cs="Arial"/>
          <w:color w:val="231F20"/>
          <w:shd w:val="clear" w:color="auto" w:fill="FFFFFF"/>
        </w:rPr>
        <w:t xml:space="preserve"> </w:t>
      </w:r>
      <w:r w:rsidR="002074E0">
        <w:rPr>
          <w:rFonts w:ascii="Arial" w:hAnsi="Arial" w:cs="Arial"/>
        </w:rPr>
        <w:t>Chairman</w:t>
      </w:r>
      <w:r w:rsidR="00384F21">
        <w:rPr>
          <w:rFonts w:ascii="Arial" w:hAnsi="Arial" w:cs="Arial"/>
        </w:rPr>
        <w:t xml:space="preserve"> Colin Reynolds</w:t>
      </w:r>
      <w:r w:rsidR="00F8732A">
        <w:rPr>
          <w:rFonts w:ascii="Arial" w:hAnsi="Arial" w:cs="Arial"/>
        </w:rPr>
        <w:t xml:space="preserve"> moved to call</w:t>
      </w:r>
      <w:r w:rsidR="008E6C76" w:rsidRPr="004B6BA0">
        <w:rPr>
          <w:rFonts w:ascii="Arial" w:hAnsi="Arial" w:cs="Arial"/>
        </w:rPr>
        <w:t xml:space="preserve"> the meeting to</w:t>
      </w:r>
      <w:r w:rsidR="000C161A">
        <w:rPr>
          <w:rFonts w:ascii="Arial" w:hAnsi="Arial" w:cs="Arial"/>
        </w:rPr>
        <w:t xml:space="preserve"> </w:t>
      </w:r>
      <w:r w:rsidR="008E6C76" w:rsidRPr="004B6BA0">
        <w:rPr>
          <w:rFonts w:ascii="Arial" w:hAnsi="Arial" w:cs="Arial"/>
        </w:rPr>
        <w:t xml:space="preserve">order at </w:t>
      </w:r>
      <w:r w:rsidR="00BA40A2">
        <w:rPr>
          <w:rFonts w:ascii="Arial" w:hAnsi="Arial" w:cs="Arial"/>
        </w:rPr>
        <w:t>7:0</w:t>
      </w:r>
      <w:r w:rsidR="00E22D32">
        <w:rPr>
          <w:rFonts w:ascii="Arial" w:hAnsi="Arial" w:cs="Arial"/>
        </w:rPr>
        <w:t>0</w:t>
      </w:r>
      <w:r w:rsidR="00BA40A2">
        <w:rPr>
          <w:rFonts w:ascii="Arial" w:hAnsi="Arial" w:cs="Arial"/>
        </w:rPr>
        <w:t xml:space="preserve"> pm, </w:t>
      </w:r>
      <w:r w:rsidR="007747CE" w:rsidRPr="004B6BA0">
        <w:rPr>
          <w:rFonts w:ascii="Arial" w:hAnsi="Arial" w:cs="Arial"/>
        </w:rPr>
        <w:t>Also</w:t>
      </w:r>
      <w:r w:rsidR="007747CE">
        <w:rPr>
          <w:rFonts w:ascii="Arial" w:hAnsi="Arial" w:cs="Arial"/>
          <w:color w:val="231F20"/>
          <w:shd w:val="clear" w:color="auto" w:fill="FFFFFF"/>
        </w:rPr>
        <w:t xml:space="preserve"> present</w:t>
      </w:r>
      <w:r w:rsidR="008E6C76" w:rsidRPr="004B6BA0">
        <w:rPr>
          <w:rFonts w:ascii="Arial" w:hAnsi="Arial" w:cs="Arial"/>
        </w:rPr>
        <w:t xml:space="preserve"> </w:t>
      </w:r>
    </w:p>
    <w:p w14:paraId="4DB6551E" w14:textId="342DC5A5" w:rsidR="00D414AA" w:rsidRPr="000C161A" w:rsidRDefault="000C161A" w:rsidP="00E2747C">
      <w:pPr>
        <w:spacing w:after="0" w:line="240" w:lineRule="auto"/>
        <w:ind w:left="432"/>
        <w:rPr>
          <w:rFonts w:ascii="Arial" w:hAnsi="Arial" w:cs="Arial"/>
          <w:color w:val="231F20"/>
          <w:shd w:val="clear" w:color="auto" w:fill="FFFFFF"/>
        </w:rPr>
      </w:pPr>
      <w:r>
        <w:rPr>
          <w:rFonts w:ascii="Arial" w:hAnsi="Arial" w:cs="Arial"/>
        </w:rPr>
        <w:t xml:space="preserve">       </w:t>
      </w:r>
      <w:r w:rsidR="008E6C76" w:rsidRPr="004B6BA0">
        <w:rPr>
          <w:rFonts w:ascii="Arial" w:hAnsi="Arial" w:cs="Arial"/>
        </w:rPr>
        <w:t xml:space="preserve">were </w:t>
      </w:r>
      <w:r w:rsidR="007D4D5F" w:rsidRPr="004B6BA0">
        <w:rPr>
          <w:rFonts w:ascii="Arial" w:hAnsi="Arial" w:cs="Arial"/>
        </w:rPr>
        <w:t>Supervisor Ricky Burkholder Jr.</w:t>
      </w:r>
      <w:r w:rsidR="002074E0">
        <w:rPr>
          <w:rFonts w:ascii="Arial" w:hAnsi="Arial" w:cs="Arial"/>
        </w:rPr>
        <w:t xml:space="preserve">, </w:t>
      </w:r>
      <w:r w:rsidR="008F12B8">
        <w:rPr>
          <w:rFonts w:ascii="Arial" w:hAnsi="Arial" w:cs="Arial"/>
        </w:rPr>
        <w:t xml:space="preserve">Vice Chairman </w:t>
      </w:r>
      <w:r w:rsidR="002074E0">
        <w:rPr>
          <w:rFonts w:ascii="Arial" w:hAnsi="Arial" w:cs="Arial"/>
        </w:rPr>
        <w:t>Jere</w:t>
      </w:r>
      <w:r w:rsidR="00DA7129">
        <w:rPr>
          <w:rFonts w:ascii="Arial" w:hAnsi="Arial" w:cs="Arial"/>
        </w:rPr>
        <w:t xml:space="preserve">my </w:t>
      </w:r>
      <w:r w:rsidR="002074E0">
        <w:rPr>
          <w:rFonts w:ascii="Arial" w:hAnsi="Arial" w:cs="Arial"/>
        </w:rPr>
        <w:t>Lockridge</w:t>
      </w:r>
      <w:r w:rsidR="008B669D">
        <w:rPr>
          <w:rFonts w:ascii="Arial" w:hAnsi="Arial" w:cs="Arial"/>
        </w:rPr>
        <w:t>, Secretary Diana</w:t>
      </w:r>
      <w:r w:rsidR="002A3CA8">
        <w:rPr>
          <w:rFonts w:ascii="Arial" w:hAnsi="Arial" w:cs="Arial"/>
        </w:rPr>
        <w:t xml:space="preserve"> </w:t>
      </w:r>
      <w:r w:rsidR="008B669D">
        <w:rPr>
          <w:rFonts w:ascii="Arial" w:hAnsi="Arial" w:cs="Arial"/>
        </w:rPr>
        <w:t>McPherson</w:t>
      </w:r>
    </w:p>
    <w:p w14:paraId="06003D39" w14:textId="77777777" w:rsidR="00180995" w:rsidRPr="004B6BA0" w:rsidRDefault="00180995" w:rsidP="00E2747C">
      <w:pPr>
        <w:spacing w:after="0" w:line="240" w:lineRule="auto"/>
        <w:ind w:left="432"/>
        <w:rPr>
          <w:rFonts w:ascii="Arial" w:hAnsi="Arial" w:cs="Arial"/>
        </w:rPr>
      </w:pPr>
    </w:p>
    <w:p w14:paraId="0F41DB68" w14:textId="5199C460" w:rsidR="00D414AA" w:rsidRDefault="002A3CA8" w:rsidP="00500B59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E6C76" w:rsidRPr="004B6BA0">
        <w:rPr>
          <w:rFonts w:ascii="Arial" w:hAnsi="Arial" w:cs="Arial"/>
        </w:rPr>
        <w:t xml:space="preserve">A list of </w:t>
      </w:r>
      <w:r w:rsidR="00A471E7" w:rsidRPr="004B6BA0">
        <w:rPr>
          <w:rFonts w:ascii="Arial" w:hAnsi="Arial" w:cs="Arial"/>
        </w:rPr>
        <w:t xml:space="preserve">all </w:t>
      </w:r>
      <w:r w:rsidR="006E7C29">
        <w:rPr>
          <w:rFonts w:ascii="Arial" w:hAnsi="Arial" w:cs="Arial"/>
        </w:rPr>
        <w:t>participants</w:t>
      </w:r>
      <w:r w:rsidR="008E6C76" w:rsidRPr="004B6BA0">
        <w:rPr>
          <w:rFonts w:ascii="Arial" w:hAnsi="Arial" w:cs="Arial"/>
        </w:rPr>
        <w:t xml:space="preserve"> is on file at the township office.</w:t>
      </w:r>
    </w:p>
    <w:p w14:paraId="55860679" w14:textId="77777777" w:rsidR="00D414AA" w:rsidRDefault="00D414AA" w:rsidP="00500B59">
      <w:pPr>
        <w:spacing w:after="0" w:line="240" w:lineRule="auto"/>
        <w:ind w:left="432"/>
        <w:rPr>
          <w:rFonts w:ascii="Arial" w:hAnsi="Arial" w:cs="Arial"/>
        </w:rPr>
      </w:pPr>
    </w:p>
    <w:p w14:paraId="5A659770" w14:textId="63FDED01" w:rsidR="00360D33" w:rsidRPr="003E02FB" w:rsidRDefault="003E02FB" w:rsidP="003E02F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3E02FB">
        <w:rPr>
          <w:rFonts w:ascii="Arial" w:hAnsi="Arial" w:cs="Arial"/>
          <w:b/>
        </w:rPr>
        <w:t>APPROVAL OF MINUTES</w:t>
      </w:r>
      <w:r w:rsidR="00D414AA" w:rsidRPr="003E02FB">
        <w:rPr>
          <w:rFonts w:ascii="Arial" w:hAnsi="Arial" w:cs="Arial"/>
          <w:b/>
        </w:rPr>
        <w:t>/ TREASURER REPORT</w:t>
      </w:r>
    </w:p>
    <w:p w14:paraId="066F8FBD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5F8D1E73" w14:textId="5AD7414C" w:rsidR="00D62976" w:rsidRDefault="002A3CA8" w:rsidP="008F12B8">
      <w:pPr>
        <w:spacing w:after="0" w:line="240" w:lineRule="auto"/>
        <w:ind w:left="43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033687" w:rsidRPr="006204D1">
        <w:rPr>
          <w:rFonts w:ascii="Arial" w:hAnsi="Arial" w:cs="Arial"/>
          <w:b/>
        </w:rPr>
        <w:t xml:space="preserve">Upon a </w:t>
      </w:r>
      <w:r w:rsidR="00384F21" w:rsidRPr="006204D1">
        <w:rPr>
          <w:rFonts w:ascii="Arial" w:hAnsi="Arial" w:cs="Arial"/>
          <w:b/>
        </w:rPr>
        <w:t>Reynolds</w:t>
      </w:r>
      <w:r w:rsidR="00033687" w:rsidRPr="006204D1">
        <w:rPr>
          <w:rFonts w:ascii="Arial" w:hAnsi="Arial" w:cs="Arial"/>
          <w:b/>
        </w:rPr>
        <w:t>/</w:t>
      </w:r>
      <w:r w:rsidR="00533275">
        <w:rPr>
          <w:rFonts w:ascii="Arial" w:hAnsi="Arial" w:cs="Arial"/>
          <w:b/>
        </w:rPr>
        <w:t>Lockridge</w:t>
      </w:r>
      <w:r w:rsidR="00D125B1">
        <w:rPr>
          <w:rFonts w:ascii="Arial" w:hAnsi="Arial" w:cs="Arial"/>
          <w:b/>
        </w:rPr>
        <w:t xml:space="preserve"> </w:t>
      </w:r>
      <w:r w:rsidR="00033687" w:rsidRPr="006204D1">
        <w:rPr>
          <w:rFonts w:ascii="Arial" w:hAnsi="Arial" w:cs="Arial"/>
          <w:b/>
        </w:rPr>
        <w:t xml:space="preserve">motion, the board unanimously voted to approve the </w:t>
      </w:r>
    </w:p>
    <w:p w14:paraId="702FEE96" w14:textId="0F270A3B" w:rsidR="008F12B8" w:rsidRDefault="00D62976" w:rsidP="008F12B8">
      <w:pPr>
        <w:spacing w:after="0" w:line="240" w:lineRule="auto"/>
        <w:ind w:left="43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DA01A1">
        <w:rPr>
          <w:rFonts w:ascii="Arial" w:hAnsi="Arial" w:cs="Arial"/>
          <w:b/>
        </w:rPr>
        <w:t xml:space="preserve"> </w:t>
      </w:r>
      <w:r w:rsidR="001B2C54">
        <w:rPr>
          <w:rFonts w:ascii="Arial" w:hAnsi="Arial" w:cs="Arial"/>
          <w:b/>
        </w:rPr>
        <w:t>May 4</w:t>
      </w:r>
      <w:r w:rsidR="009A1005">
        <w:rPr>
          <w:rFonts w:ascii="Arial" w:hAnsi="Arial" w:cs="Arial"/>
          <w:b/>
        </w:rPr>
        <w:t>, 2021</w:t>
      </w:r>
      <w:r w:rsidR="00E2174F">
        <w:rPr>
          <w:rFonts w:ascii="Arial" w:hAnsi="Arial" w:cs="Arial"/>
          <w:b/>
        </w:rPr>
        <w:t xml:space="preserve"> regular</w:t>
      </w:r>
      <w:r w:rsidR="00533275">
        <w:rPr>
          <w:rFonts w:ascii="Arial" w:hAnsi="Arial" w:cs="Arial"/>
          <w:b/>
        </w:rPr>
        <w:t xml:space="preserve"> meeting</w:t>
      </w:r>
      <w:r w:rsidR="000C161A">
        <w:rPr>
          <w:rFonts w:ascii="Arial" w:hAnsi="Arial" w:cs="Arial"/>
          <w:b/>
        </w:rPr>
        <w:t xml:space="preserve"> minutes</w:t>
      </w:r>
      <w:r w:rsidR="00382824">
        <w:rPr>
          <w:rFonts w:ascii="Arial" w:hAnsi="Arial" w:cs="Arial"/>
          <w:b/>
        </w:rPr>
        <w:t xml:space="preserve"> </w:t>
      </w:r>
    </w:p>
    <w:p w14:paraId="4950C271" w14:textId="77777777" w:rsidR="006F7708" w:rsidRDefault="006F7708" w:rsidP="008F12B8">
      <w:pPr>
        <w:spacing w:after="0" w:line="240" w:lineRule="auto"/>
        <w:ind w:left="432"/>
        <w:rPr>
          <w:rFonts w:ascii="Arial" w:hAnsi="Arial" w:cs="Arial"/>
          <w:b/>
        </w:rPr>
      </w:pPr>
    </w:p>
    <w:p w14:paraId="176D9F06" w14:textId="7628B07F" w:rsidR="002A3CA8" w:rsidRDefault="00DA01A1" w:rsidP="00D414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D414AA" w:rsidRPr="00CB73DF">
        <w:rPr>
          <w:rFonts w:ascii="Arial" w:hAnsi="Arial" w:cs="Arial"/>
          <w:b/>
        </w:rPr>
        <w:t>Upon a Reynolds/</w:t>
      </w:r>
      <w:r w:rsidR="00533275">
        <w:rPr>
          <w:rFonts w:ascii="Arial" w:hAnsi="Arial" w:cs="Arial"/>
          <w:b/>
        </w:rPr>
        <w:t>Lockridge</w:t>
      </w:r>
      <w:r w:rsidR="00CA5D06">
        <w:rPr>
          <w:rFonts w:ascii="Arial" w:hAnsi="Arial" w:cs="Arial"/>
          <w:b/>
        </w:rPr>
        <w:t xml:space="preserve"> </w:t>
      </w:r>
      <w:r w:rsidR="00D414AA">
        <w:rPr>
          <w:rFonts w:ascii="Arial" w:hAnsi="Arial" w:cs="Arial"/>
          <w:b/>
        </w:rPr>
        <w:t>motion the board unanimously approve</w:t>
      </w:r>
      <w:r w:rsidR="00126B34">
        <w:rPr>
          <w:rFonts w:ascii="Arial" w:hAnsi="Arial" w:cs="Arial"/>
          <w:b/>
        </w:rPr>
        <w:t>d</w:t>
      </w:r>
      <w:r w:rsidR="00D414AA">
        <w:rPr>
          <w:rFonts w:ascii="Arial" w:hAnsi="Arial" w:cs="Arial"/>
          <w:b/>
        </w:rPr>
        <w:t xml:space="preserve"> the treasurer’s</w:t>
      </w:r>
    </w:p>
    <w:p w14:paraId="438B14D3" w14:textId="0508034E" w:rsidR="00D414AA" w:rsidRDefault="00D414AA" w:rsidP="00D414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2A3CA8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</w:t>
      </w:r>
      <w:r w:rsidR="00DA01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report as presented to the board for review</w:t>
      </w:r>
    </w:p>
    <w:p w14:paraId="71EFB62C" w14:textId="142CA388" w:rsidR="00296B2C" w:rsidRDefault="00296B2C" w:rsidP="00B61BFE">
      <w:pPr>
        <w:spacing w:after="0" w:line="240" w:lineRule="auto"/>
        <w:rPr>
          <w:rFonts w:ascii="Arial" w:hAnsi="Arial" w:cs="Arial"/>
        </w:rPr>
      </w:pPr>
    </w:p>
    <w:p w14:paraId="04E18A08" w14:textId="54455094" w:rsidR="00D125B1" w:rsidRDefault="00D414AA" w:rsidP="003E02F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A00FF7">
        <w:rPr>
          <w:rFonts w:ascii="Arial" w:hAnsi="Arial" w:cs="Arial"/>
          <w:b/>
        </w:rPr>
        <w:t>VISITORS</w:t>
      </w:r>
    </w:p>
    <w:p w14:paraId="023128C4" w14:textId="134DC6E8" w:rsidR="00533275" w:rsidRDefault="00533275" w:rsidP="00533275">
      <w:pPr>
        <w:pStyle w:val="ListParagraph"/>
        <w:spacing w:after="0" w:line="240" w:lineRule="auto"/>
        <w:ind w:left="792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</w:t>
      </w:r>
      <w:r w:rsidR="009A1005">
        <w:rPr>
          <w:rFonts w:ascii="Arial" w:hAnsi="Arial" w:cs="Arial"/>
          <w:bCs/>
        </w:rPr>
        <w:t>Mitch Robb, Joe Baker</w:t>
      </w:r>
    </w:p>
    <w:p w14:paraId="66A7E7CA" w14:textId="77777777" w:rsidR="00533275" w:rsidRPr="00533275" w:rsidRDefault="00533275" w:rsidP="00533275">
      <w:pPr>
        <w:pStyle w:val="ListParagraph"/>
        <w:spacing w:after="0" w:line="240" w:lineRule="auto"/>
        <w:ind w:left="792"/>
        <w:rPr>
          <w:rFonts w:ascii="Arial" w:hAnsi="Arial" w:cs="Arial"/>
          <w:bCs/>
        </w:rPr>
      </w:pPr>
    </w:p>
    <w:p w14:paraId="49F675BD" w14:textId="1207E769" w:rsidR="005F1322" w:rsidRDefault="005F1322" w:rsidP="003E02F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ROAD REPORT</w:t>
      </w:r>
    </w:p>
    <w:p w14:paraId="11F36AE0" w14:textId="69977E8C" w:rsidR="001B2C54" w:rsidRPr="001B2C54" w:rsidRDefault="001B2C54" w:rsidP="001B2C54">
      <w:pPr>
        <w:pStyle w:val="ListParagraph"/>
        <w:spacing w:after="0" w:line="240" w:lineRule="auto"/>
        <w:ind w:left="81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Done pushing brush back, done mowing roads, start again in June, we have signs for Dix Hill at </w:t>
      </w:r>
      <w:proofErr w:type="gramStart"/>
      <w:r>
        <w:rPr>
          <w:rFonts w:ascii="Arial" w:hAnsi="Arial" w:cs="Arial"/>
          <w:bCs/>
        </w:rPr>
        <w:t>corner,  the</w:t>
      </w:r>
      <w:proofErr w:type="gramEnd"/>
      <w:r>
        <w:rPr>
          <w:rFonts w:ascii="Arial" w:hAnsi="Arial" w:cs="Arial"/>
          <w:bCs/>
        </w:rPr>
        <w:t xml:space="preserve"> mower is fixed ran into PPL lines that were left in ditch and broke yoke, spiral pin, bearings etc.  PPL agreed to pay to fix mower</w:t>
      </w:r>
    </w:p>
    <w:p w14:paraId="3B82F5BB" w14:textId="77777777" w:rsidR="001B2C54" w:rsidRDefault="001B2C54" w:rsidP="001B2C54">
      <w:pPr>
        <w:pStyle w:val="ListParagraph"/>
        <w:spacing w:after="0" w:line="240" w:lineRule="auto"/>
        <w:ind w:left="810"/>
        <w:rPr>
          <w:rFonts w:ascii="Arial" w:hAnsi="Arial" w:cs="Arial"/>
          <w:bCs/>
        </w:rPr>
      </w:pPr>
    </w:p>
    <w:p w14:paraId="1AAB108A" w14:textId="7F4530AE" w:rsidR="004545D7" w:rsidRDefault="00360D33" w:rsidP="001B2C5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5B6F80">
        <w:rPr>
          <w:rFonts w:ascii="Arial" w:hAnsi="Arial" w:cs="Arial"/>
          <w:b/>
        </w:rPr>
        <w:t>SUBDIVISION AND LAND DEVELOPMENT</w:t>
      </w:r>
    </w:p>
    <w:p w14:paraId="4B274277" w14:textId="432331B9" w:rsidR="0012187B" w:rsidRDefault="00533275" w:rsidP="009A1005">
      <w:pPr>
        <w:pStyle w:val="ListParagraph"/>
        <w:spacing w:after="0" w:line="240" w:lineRule="auto"/>
        <w:ind w:left="792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</w:t>
      </w:r>
      <w:r w:rsidR="00385AED">
        <w:rPr>
          <w:rFonts w:ascii="Arial" w:hAnsi="Arial" w:cs="Arial"/>
          <w:bCs/>
        </w:rPr>
        <w:t>Talmudic, planning</w:t>
      </w:r>
      <w:r w:rsidR="001B2C54">
        <w:rPr>
          <w:rFonts w:ascii="Arial" w:hAnsi="Arial" w:cs="Arial"/>
          <w:bCs/>
        </w:rPr>
        <w:t xml:space="preserve"> commission took comments off through Borough, conditionally approved</w:t>
      </w:r>
    </w:p>
    <w:p w14:paraId="3CFB85DA" w14:textId="3C2DB12A" w:rsidR="002C0B71" w:rsidRDefault="0012187B" w:rsidP="009A1005">
      <w:pPr>
        <w:pStyle w:val="ListParagraph"/>
        <w:spacing w:after="0" w:line="240" w:lineRule="auto"/>
        <w:ind w:left="79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C</w:t>
      </w:r>
      <w:r w:rsidR="001B2C54">
        <w:rPr>
          <w:rFonts w:ascii="Arial" w:hAnsi="Arial" w:cs="Arial"/>
          <w:bCs/>
        </w:rPr>
        <w:t>T-</w:t>
      </w:r>
      <w:r>
        <w:rPr>
          <w:rFonts w:ascii="Arial" w:hAnsi="Arial" w:cs="Arial"/>
          <w:bCs/>
        </w:rPr>
        <w:t xml:space="preserve"> </w:t>
      </w:r>
      <w:r w:rsidR="001B2C54">
        <w:rPr>
          <w:rFonts w:ascii="Arial" w:hAnsi="Arial" w:cs="Arial"/>
          <w:bCs/>
        </w:rPr>
        <w:t xml:space="preserve">2020-6, </w:t>
      </w:r>
    </w:p>
    <w:p w14:paraId="79B283AD" w14:textId="1DBEED89" w:rsidR="001B2C54" w:rsidRDefault="001B2C54" w:rsidP="009A1005">
      <w:pPr>
        <w:pStyle w:val="ListParagraph"/>
        <w:spacing w:after="0" w:line="240" w:lineRule="auto"/>
        <w:ind w:left="792"/>
        <w:rPr>
          <w:rFonts w:ascii="Arial" w:hAnsi="Arial" w:cs="Arial"/>
          <w:b/>
        </w:rPr>
      </w:pPr>
      <w:r w:rsidRPr="001B2C54">
        <w:rPr>
          <w:rFonts w:ascii="Arial" w:hAnsi="Arial" w:cs="Arial"/>
          <w:b/>
        </w:rPr>
        <w:t>Upon a Reynolds/Burkholder motion the board unanimously approved the Talmudic Plans (CT-2020-6</w:t>
      </w:r>
    </w:p>
    <w:p w14:paraId="1B7046BE" w14:textId="5C3521C0" w:rsidR="001B2C54" w:rsidRDefault="001B2C54" w:rsidP="009A1005">
      <w:pPr>
        <w:pStyle w:val="ListParagraph"/>
        <w:spacing w:after="0" w:line="240" w:lineRule="auto"/>
        <w:ind w:left="79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Fleisher plans, conditionally approved waiting on </w:t>
      </w:r>
      <w:proofErr w:type="spellStart"/>
      <w:r>
        <w:rPr>
          <w:rFonts w:ascii="Arial" w:hAnsi="Arial" w:cs="Arial"/>
          <w:bCs/>
        </w:rPr>
        <w:t>PennDot</w:t>
      </w:r>
      <w:proofErr w:type="spellEnd"/>
      <w:r>
        <w:rPr>
          <w:rFonts w:ascii="Arial" w:hAnsi="Arial" w:cs="Arial"/>
          <w:bCs/>
        </w:rPr>
        <w:t xml:space="preserve"> approval for driveway</w:t>
      </w:r>
    </w:p>
    <w:p w14:paraId="44D1ED93" w14:textId="2562D940" w:rsidR="001B2C54" w:rsidRPr="001B2C54" w:rsidRDefault="001B2C54" w:rsidP="009A1005">
      <w:pPr>
        <w:pStyle w:val="ListParagraph"/>
        <w:spacing w:after="0" w:line="240" w:lineRule="auto"/>
        <w:ind w:left="792"/>
        <w:rPr>
          <w:rFonts w:ascii="Arial" w:hAnsi="Arial" w:cs="Arial"/>
          <w:b/>
        </w:rPr>
      </w:pPr>
      <w:r w:rsidRPr="001B2C54">
        <w:rPr>
          <w:rFonts w:ascii="Arial" w:hAnsi="Arial" w:cs="Arial"/>
          <w:b/>
        </w:rPr>
        <w:t xml:space="preserve">Upon a Reynolds/Lockridge motion the board unanimously conditionally approved Fleisher plans (CT-2020-4) pending HOP from </w:t>
      </w:r>
      <w:proofErr w:type="spellStart"/>
      <w:r w:rsidRPr="001B2C54">
        <w:rPr>
          <w:rFonts w:ascii="Arial" w:hAnsi="Arial" w:cs="Arial"/>
          <w:b/>
        </w:rPr>
        <w:t>PennDot</w:t>
      </w:r>
      <w:proofErr w:type="spellEnd"/>
      <w:r w:rsidRPr="001B2C54">
        <w:rPr>
          <w:rFonts w:ascii="Arial" w:hAnsi="Arial" w:cs="Arial"/>
          <w:b/>
        </w:rPr>
        <w:t xml:space="preserve"> </w:t>
      </w:r>
    </w:p>
    <w:p w14:paraId="61B5FD2F" w14:textId="77777777" w:rsidR="001B2C54" w:rsidRPr="001B2C54" w:rsidRDefault="001B2C54" w:rsidP="009A1005">
      <w:pPr>
        <w:pStyle w:val="ListParagraph"/>
        <w:spacing w:after="0" w:line="240" w:lineRule="auto"/>
        <w:ind w:left="792"/>
        <w:rPr>
          <w:rFonts w:ascii="Arial" w:hAnsi="Arial" w:cs="Arial"/>
          <w:b/>
        </w:rPr>
      </w:pPr>
    </w:p>
    <w:p w14:paraId="42ABC3A9" w14:textId="232AEC91" w:rsidR="002A3CA8" w:rsidRPr="00FF7445" w:rsidRDefault="00360D33" w:rsidP="0012187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Cs/>
        </w:rPr>
      </w:pPr>
      <w:r w:rsidRPr="00660A46">
        <w:rPr>
          <w:rFonts w:ascii="Arial" w:hAnsi="Arial" w:cs="Arial"/>
          <w:b/>
        </w:rPr>
        <w:t>PUMPING SLIPS</w:t>
      </w:r>
    </w:p>
    <w:p w14:paraId="59B7BC0B" w14:textId="5FBD3E3F" w:rsidR="00FF7445" w:rsidRPr="005B6F80" w:rsidRDefault="002A3CA8" w:rsidP="005B6F80">
      <w:pPr>
        <w:pStyle w:val="ListParagraph"/>
        <w:spacing w:after="0" w:line="240" w:lineRule="auto"/>
        <w:ind w:left="54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</w:t>
      </w:r>
      <w:r w:rsidR="00394517">
        <w:rPr>
          <w:rFonts w:ascii="Arial" w:hAnsi="Arial" w:cs="Arial"/>
          <w:b/>
        </w:rPr>
        <w:t xml:space="preserve"> </w:t>
      </w:r>
      <w:r w:rsidR="005B6F80">
        <w:rPr>
          <w:rFonts w:ascii="Arial" w:hAnsi="Arial" w:cs="Arial"/>
          <w:b/>
        </w:rPr>
        <w:t xml:space="preserve"> </w:t>
      </w:r>
      <w:r w:rsidR="00AD1700">
        <w:rPr>
          <w:rFonts w:ascii="Arial" w:hAnsi="Arial" w:cs="Arial"/>
          <w:bCs/>
        </w:rPr>
        <w:t>Mt. Stone up to date</w:t>
      </w:r>
    </w:p>
    <w:p w14:paraId="47EAA48E" w14:textId="42133085" w:rsidR="00461343" w:rsidRPr="000D175C" w:rsidRDefault="00BB5643" w:rsidP="00940875">
      <w:pPr>
        <w:spacing w:after="0" w:line="240" w:lineRule="auto"/>
        <w:rPr>
          <w:rFonts w:ascii="Arial" w:hAnsi="Arial" w:cs="Arial"/>
          <w:b/>
        </w:rPr>
      </w:pPr>
      <w:r w:rsidRPr="000D175C">
        <w:rPr>
          <w:rFonts w:ascii="Arial" w:hAnsi="Arial" w:cs="Arial"/>
          <w:b/>
        </w:rPr>
        <w:t xml:space="preserve">       </w:t>
      </w:r>
    </w:p>
    <w:p w14:paraId="6BC1AFDC" w14:textId="78B5EAC7" w:rsidR="00360D33" w:rsidRDefault="000D175C" w:rsidP="003E02F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2074E0">
        <w:rPr>
          <w:rFonts w:ascii="Arial" w:hAnsi="Arial" w:cs="Arial"/>
          <w:b/>
        </w:rPr>
        <w:t>OLD BUSINESS</w:t>
      </w:r>
    </w:p>
    <w:p w14:paraId="6F033441" w14:textId="24C4DD95" w:rsidR="003D5FDA" w:rsidRPr="00280F19" w:rsidRDefault="0012187B" w:rsidP="00FF7445">
      <w:pPr>
        <w:pStyle w:val="ListParagraph"/>
        <w:spacing w:after="0" w:line="240" w:lineRule="auto"/>
        <w:ind w:left="79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Items on </w:t>
      </w:r>
      <w:proofErr w:type="spellStart"/>
      <w:r>
        <w:rPr>
          <w:rFonts w:ascii="Arial" w:hAnsi="Arial" w:cs="Arial"/>
          <w:bCs/>
        </w:rPr>
        <w:t>Municibid</w:t>
      </w:r>
      <w:proofErr w:type="spellEnd"/>
      <w:r>
        <w:rPr>
          <w:rFonts w:ascii="Arial" w:hAnsi="Arial" w:cs="Arial"/>
          <w:bCs/>
        </w:rPr>
        <w:t xml:space="preserve"> all sold except tar buggy, bidder was ban from site we re-bid with no response</w:t>
      </w:r>
    </w:p>
    <w:p w14:paraId="3F514C51" w14:textId="77777777" w:rsidR="00FF7445" w:rsidRDefault="00FF7445" w:rsidP="00FF7445">
      <w:pPr>
        <w:pStyle w:val="ListParagraph"/>
        <w:spacing w:after="0" w:line="240" w:lineRule="auto"/>
        <w:ind w:left="792"/>
        <w:rPr>
          <w:rFonts w:ascii="Arial" w:hAnsi="Arial" w:cs="Arial"/>
          <w:bCs/>
        </w:rPr>
      </w:pPr>
    </w:p>
    <w:p w14:paraId="76F2DCB9" w14:textId="77777777" w:rsidR="00FF7445" w:rsidRDefault="00FF7445" w:rsidP="00FF7445">
      <w:pPr>
        <w:pStyle w:val="ListParagraph"/>
        <w:spacing w:after="0" w:line="240" w:lineRule="auto"/>
        <w:ind w:left="792"/>
        <w:rPr>
          <w:rFonts w:ascii="Arial" w:hAnsi="Arial" w:cs="Arial"/>
          <w:b/>
        </w:rPr>
      </w:pPr>
    </w:p>
    <w:p w14:paraId="16AC8648" w14:textId="4A44838E" w:rsidR="00E22D32" w:rsidRDefault="00360D33" w:rsidP="00FF744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D95554">
        <w:rPr>
          <w:rFonts w:ascii="Arial" w:hAnsi="Arial" w:cs="Arial"/>
          <w:b/>
        </w:rPr>
        <w:t>NEW BUSINESS</w:t>
      </w:r>
    </w:p>
    <w:p w14:paraId="16BBA9DF" w14:textId="77777777" w:rsidR="0012187B" w:rsidRDefault="00AD1700" w:rsidP="0012187B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</w:t>
      </w:r>
      <w:r w:rsidR="0012187B">
        <w:rPr>
          <w:rFonts w:ascii="Arial" w:hAnsi="Arial" w:cs="Arial"/>
          <w:bCs/>
        </w:rPr>
        <w:t xml:space="preserve">Fire protection invoice came, in bills is check for half the amount which is $62,765.57 the remainder   </w:t>
      </w:r>
    </w:p>
    <w:p w14:paraId="2E77598D" w14:textId="617354BC" w:rsidR="00AD1700" w:rsidRDefault="0012187B" w:rsidP="0012187B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will be paid in December.</w:t>
      </w:r>
    </w:p>
    <w:p w14:paraId="2086A988" w14:textId="69229C32" w:rsidR="0012187B" w:rsidRDefault="0012187B" w:rsidP="0012187B">
      <w:pPr>
        <w:spacing w:after="0" w:line="240" w:lineRule="auto"/>
        <w:rPr>
          <w:rFonts w:ascii="Arial" w:hAnsi="Arial" w:cs="Arial"/>
          <w:bCs/>
        </w:rPr>
      </w:pPr>
    </w:p>
    <w:p w14:paraId="6FCF298A" w14:textId="3A1BC593" w:rsidR="0012187B" w:rsidRDefault="0012187B" w:rsidP="0012187B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Selective Insurance invoice came do we want to pay installments or pay in full,</w:t>
      </w:r>
    </w:p>
    <w:p w14:paraId="2E87EE1D" w14:textId="40F61438" w:rsidR="0012187B" w:rsidRDefault="0012187B" w:rsidP="0012187B">
      <w:pPr>
        <w:spacing w:after="0" w:line="240" w:lineRule="auto"/>
        <w:rPr>
          <w:rFonts w:ascii="Arial" w:hAnsi="Arial" w:cs="Arial"/>
          <w:b/>
        </w:rPr>
      </w:pPr>
      <w:r w:rsidRPr="0012187B">
        <w:rPr>
          <w:rFonts w:ascii="Arial" w:hAnsi="Arial" w:cs="Arial"/>
          <w:b/>
        </w:rPr>
        <w:t xml:space="preserve">             Upon a Reynolds/Lockridge motion the board unanimously voted to pay the Selective </w:t>
      </w:r>
      <w:r>
        <w:rPr>
          <w:rFonts w:ascii="Arial" w:hAnsi="Arial" w:cs="Arial"/>
          <w:b/>
        </w:rPr>
        <w:t xml:space="preserve"> </w:t>
      </w:r>
    </w:p>
    <w:p w14:paraId="3161E4F6" w14:textId="334C72FF" w:rsidR="0012187B" w:rsidRPr="0012187B" w:rsidRDefault="0012187B" w:rsidP="0012187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Pr="0012187B">
        <w:rPr>
          <w:rFonts w:ascii="Arial" w:hAnsi="Arial" w:cs="Arial"/>
          <w:b/>
        </w:rPr>
        <w:t>Insurance bill in full</w:t>
      </w:r>
    </w:p>
    <w:p w14:paraId="143A35CB" w14:textId="77777777" w:rsidR="00DF03C6" w:rsidRDefault="00DF03C6" w:rsidP="00AD1700">
      <w:pPr>
        <w:spacing w:after="0" w:line="240" w:lineRule="auto"/>
        <w:rPr>
          <w:rFonts w:ascii="Arial" w:hAnsi="Arial" w:cs="Arial"/>
          <w:bCs/>
        </w:rPr>
      </w:pPr>
    </w:p>
    <w:p w14:paraId="5A4B3F54" w14:textId="55809466" w:rsidR="00FE5801" w:rsidRPr="0012187B" w:rsidRDefault="00AD1700" w:rsidP="00AD170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lastRenderedPageBreak/>
        <w:t xml:space="preserve">             </w:t>
      </w:r>
    </w:p>
    <w:p w14:paraId="3B9A7CC4" w14:textId="42A8D4D6" w:rsidR="00394517" w:rsidRDefault="00FF7445" w:rsidP="007D442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711031">
        <w:rPr>
          <w:rFonts w:ascii="Arial" w:hAnsi="Arial" w:cs="Arial"/>
          <w:b/>
        </w:rPr>
        <w:t>BILLS</w:t>
      </w:r>
    </w:p>
    <w:p w14:paraId="0E2EC594" w14:textId="1B2CC714" w:rsidR="00CB73DF" w:rsidRPr="00394517" w:rsidRDefault="006F7708" w:rsidP="00394517">
      <w:pPr>
        <w:pStyle w:val="ListParagraph"/>
        <w:spacing w:after="0" w:line="240" w:lineRule="auto"/>
        <w:ind w:left="8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B73DF" w:rsidRPr="00394517">
        <w:rPr>
          <w:rFonts w:ascii="Arial" w:hAnsi="Arial" w:cs="Arial"/>
          <w:b/>
        </w:rPr>
        <w:t>Upon a Reynolds/</w:t>
      </w:r>
      <w:r w:rsidR="0012187B">
        <w:rPr>
          <w:rFonts w:ascii="Arial" w:hAnsi="Arial" w:cs="Arial"/>
          <w:b/>
        </w:rPr>
        <w:t>Burkholder</w:t>
      </w:r>
      <w:r w:rsidR="00A21F75" w:rsidRPr="00394517">
        <w:rPr>
          <w:rFonts w:ascii="Arial" w:hAnsi="Arial" w:cs="Arial"/>
          <w:b/>
        </w:rPr>
        <w:t xml:space="preserve"> </w:t>
      </w:r>
      <w:r w:rsidR="00CB73DF" w:rsidRPr="00394517">
        <w:rPr>
          <w:rFonts w:ascii="Arial" w:hAnsi="Arial" w:cs="Arial"/>
          <w:b/>
        </w:rPr>
        <w:t>motion the board unanimously approve</w:t>
      </w:r>
      <w:r w:rsidR="00D95554" w:rsidRPr="00394517">
        <w:rPr>
          <w:rFonts w:ascii="Arial" w:hAnsi="Arial" w:cs="Arial"/>
          <w:b/>
        </w:rPr>
        <w:t>d</w:t>
      </w:r>
      <w:r w:rsidR="00CB73DF" w:rsidRPr="00394517">
        <w:rPr>
          <w:rFonts w:ascii="Arial" w:hAnsi="Arial" w:cs="Arial"/>
          <w:b/>
        </w:rPr>
        <w:t xml:space="preserve"> the bills as </w:t>
      </w:r>
    </w:p>
    <w:p w14:paraId="7AF69F95" w14:textId="64C46D06" w:rsidR="00F6538C" w:rsidRDefault="00CB73DF" w:rsidP="00F6538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2A3CA8">
        <w:rPr>
          <w:rFonts w:ascii="Arial" w:hAnsi="Arial" w:cs="Arial"/>
          <w:b/>
        </w:rPr>
        <w:t xml:space="preserve">    </w:t>
      </w:r>
      <w:r w:rsidR="0071103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394517">
        <w:rPr>
          <w:rFonts w:ascii="Arial" w:hAnsi="Arial" w:cs="Arial"/>
          <w:b/>
        </w:rPr>
        <w:t xml:space="preserve">  </w:t>
      </w:r>
      <w:r w:rsidRPr="00CB73DF">
        <w:rPr>
          <w:rFonts w:ascii="Arial" w:hAnsi="Arial" w:cs="Arial"/>
          <w:b/>
        </w:rPr>
        <w:t>presented to the board for their review</w:t>
      </w:r>
    </w:p>
    <w:p w14:paraId="5E976754" w14:textId="7163EDC9" w:rsidR="005335C0" w:rsidRDefault="005335C0" w:rsidP="00F6538C">
      <w:pPr>
        <w:spacing w:after="0" w:line="240" w:lineRule="auto"/>
        <w:rPr>
          <w:rFonts w:ascii="Arial" w:hAnsi="Arial" w:cs="Arial"/>
          <w:b/>
        </w:rPr>
      </w:pPr>
    </w:p>
    <w:p w14:paraId="74983331" w14:textId="77777777" w:rsidR="00F6538C" w:rsidRDefault="00F6538C" w:rsidP="00F6538C">
      <w:pPr>
        <w:spacing w:after="0" w:line="240" w:lineRule="auto"/>
        <w:rPr>
          <w:rFonts w:ascii="Arial" w:hAnsi="Arial" w:cs="Arial"/>
          <w:b/>
        </w:rPr>
      </w:pPr>
    </w:p>
    <w:p w14:paraId="4A5D9CE4" w14:textId="0458A3A2" w:rsidR="00394517" w:rsidRPr="00394517" w:rsidRDefault="004B6BA0" w:rsidP="003E02F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394517">
        <w:rPr>
          <w:rFonts w:ascii="Arial" w:hAnsi="Arial" w:cs="Arial"/>
          <w:b/>
        </w:rPr>
        <w:t>ADJOURN</w:t>
      </w:r>
    </w:p>
    <w:p w14:paraId="16B887F2" w14:textId="33C3FF0F" w:rsidR="002A3CA8" w:rsidRPr="00394517" w:rsidRDefault="00604B88" w:rsidP="00394517">
      <w:pPr>
        <w:pStyle w:val="ListParagraph"/>
        <w:spacing w:after="0" w:line="240" w:lineRule="auto"/>
        <w:ind w:left="810"/>
        <w:rPr>
          <w:rFonts w:ascii="Arial" w:hAnsi="Arial" w:cs="Arial"/>
          <w:b/>
        </w:rPr>
      </w:pPr>
      <w:r w:rsidRPr="00394517">
        <w:rPr>
          <w:rFonts w:ascii="Arial" w:hAnsi="Arial" w:cs="Arial"/>
          <w:b/>
          <w:bCs/>
        </w:rPr>
        <w:t>With all business resolved and</w:t>
      </w:r>
      <w:r w:rsidRPr="00394517">
        <w:rPr>
          <w:rFonts w:ascii="Arial" w:hAnsi="Arial" w:cs="Arial"/>
        </w:rPr>
        <w:t xml:space="preserve"> </w:t>
      </w:r>
      <w:r w:rsidRPr="00394517">
        <w:rPr>
          <w:rFonts w:ascii="Arial" w:hAnsi="Arial" w:cs="Arial"/>
          <w:b/>
        </w:rPr>
        <w:t xml:space="preserve">upon </w:t>
      </w:r>
      <w:r w:rsidR="001F1590" w:rsidRPr="00394517">
        <w:rPr>
          <w:rFonts w:ascii="Arial" w:hAnsi="Arial" w:cs="Arial"/>
          <w:b/>
        </w:rPr>
        <w:t xml:space="preserve">a </w:t>
      </w:r>
      <w:r w:rsidR="00ED6294" w:rsidRPr="00394517">
        <w:rPr>
          <w:rFonts w:ascii="Arial" w:hAnsi="Arial" w:cs="Arial"/>
          <w:b/>
        </w:rPr>
        <w:t>Reynolds</w:t>
      </w:r>
      <w:r w:rsidR="00DF03C6">
        <w:rPr>
          <w:rFonts w:ascii="Arial" w:hAnsi="Arial" w:cs="Arial"/>
          <w:b/>
        </w:rPr>
        <w:t>/</w:t>
      </w:r>
      <w:r w:rsidR="0012187B">
        <w:rPr>
          <w:rFonts w:ascii="Arial" w:hAnsi="Arial" w:cs="Arial"/>
          <w:b/>
        </w:rPr>
        <w:t>Lockridge</w:t>
      </w:r>
      <w:r w:rsidR="00034CA9" w:rsidRPr="00394517">
        <w:rPr>
          <w:rFonts w:ascii="Arial" w:hAnsi="Arial" w:cs="Arial"/>
          <w:b/>
        </w:rPr>
        <w:t xml:space="preserve"> </w:t>
      </w:r>
      <w:r w:rsidR="001F1590" w:rsidRPr="00394517">
        <w:rPr>
          <w:rFonts w:ascii="Arial" w:hAnsi="Arial" w:cs="Arial"/>
          <w:b/>
        </w:rPr>
        <w:t xml:space="preserve">motion the board unanimously </w:t>
      </w:r>
    </w:p>
    <w:p w14:paraId="2A81853B" w14:textId="24CD99F9" w:rsidR="00604B88" w:rsidRDefault="002A3CA8" w:rsidP="004B6BA0">
      <w:pPr>
        <w:spacing w:after="0" w:line="240" w:lineRule="auto"/>
        <w:ind w:left="43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394517">
        <w:rPr>
          <w:rFonts w:ascii="Arial" w:hAnsi="Arial" w:cs="Arial"/>
          <w:b/>
        </w:rPr>
        <w:t xml:space="preserve"> </w:t>
      </w:r>
      <w:r w:rsidR="001F1590" w:rsidRPr="00B7092D">
        <w:rPr>
          <w:rFonts w:ascii="Arial" w:hAnsi="Arial" w:cs="Arial"/>
          <w:b/>
        </w:rPr>
        <w:t>voted</w:t>
      </w:r>
      <w:r w:rsidR="00604B88" w:rsidRPr="00B7092D">
        <w:rPr>
          <w:rFonts w:ascii="Arial" w:hAnsi="Arial" w:cs="Arial"/>
          <w:b/>
        </w:rPr>
        <w:t xml:space="preserve"> </w:t>
      </w:r>
      <w:r w:rsidR="00B7092D">
        <w:rPr>
          <w:rFonts w:ascii="Arial" w:hAnsi="Arial" w:cs="Arial"/>
          <w:b/>
        </w:rPr>
        <w:t xml:space="preserve">to </w:t>
      </w:r>
      <w:r w:rsidR="00604B88" w:rsidRPr="00B7092D">
        <w:rPr>
          <w:rFonts w:ascii="Arial" w:hAnsi="Arial" w:cs="Arial"/>
          <w:b/>
        </w:rPr>
        <w:t xml:space="preserve">adjourn </w:t>
      </w:r>
      <w:r w:rsidR="001F1590" w:rsidRPr="00B7092D">
        <w:rPr>
          <w:rFonts w:ascii="Arial" w:hAnsi="Arial" w:cs="Arial"/>
          <w:b/>
        </w:rPr>
        <w:t xml:space="preserve">the meeting </w:t>
      </w:r>
      <w:r w:rsidR="00604B88" w:rsidRPr="00B7092D">
        <w:rPr>
          <w:rFonts w:ascii="Arial" w:hAnsi="Arial" w:cs="Arial"/>
          <w:b/>
        </w:rPr>
        <w:t xml:space="preserve">at </w:t>
      </w:r>
      <w:r w:rsidR="00DF03C6">
        <w:rPr>
          <w:rFonts w:ascii="Arial" w:hAnsi="Arial" w:cs="Arial"/>
          <w:b/>
        </w:rPr>
        <w:t>7:</w:t>
      </w:r>
      <w:r w:rsidR="0012187B">
        <w:rPr>
          <w:rFonts w:ascii="Arial" w:hAnsi="Arial" w:cs="Arial"/>
          <w:b/>
        </w:rPr>
        <w:t>26</w:t>
      </w:r>
      <w:r w:rsidR="00B92A1F">
        <w:rPr>
          <w:rFonts w:ascii="Arial" w:hAnsi="Arial" w:cs="Arial"/>
          <w:b/>
        </w:rPr>
        <w:t xml:space="preserve"> </w:t>
      </w:r>
      <w:r w:rsidR="00604B88" w:rsidRPr="00B7092D">
        <w:rPr>
          <w:rFonts w:ascii="Arial" w:hAnsi="Arial" w:cs="Arial"/>
          <w:b/>
        </w:rPr>
        <w:t xml:space="preserve">PM. </w:t>
      </w:r>
    </w:p>
    <w:p w14:paraId="1B5BA4A5" w14:textId="03142C0D" w:rsidR="00FC1B02" w:rsidRPr="00B7092D" w:rsidRDefault="00FC1B02" w:rsidP="004B6BA0">
      <w:pPr>
        <w:spacing w:after="0" w:line="240" w:lineRule="auto"/>
        <w:ind w:left="432"/>
        <w:rPr>
          <w:rFonts w:ascii="Arial" w:hAnsi="Arial" w:cs="Arial"/>
          <w:b/>
        </w:rPr>
      </w:pPr>
    </w:p>
    <w:p w14:paraId="45E103FF" w14:textId="77777777" w:rsidR="001F1590" w:rsidRDefault="001F1590" w:rsidP="004B6BA0">
      <w:pPr>
        <w:spacing w:after="0" w:line="240" w:lineRule="auto"/>
        <w:ind w:left="432"/>
        <w:rPr>
          <w:rFonts w:ascii="Arial" w:hAnsi="Arial" w:cs="Arial"/>
        </w:rPr>
      </w:pPr>
    </w:p>
    <w:p w14:paraId="4924AD55" w14:textId="1D3AEA08" w:rsidR="001F1590" w:rsidRPr="00394517" w:rsidRDefault="001F1590" w:rsidP="003945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E02FB">
        <w:rPr>
          <w:rFonts w:ascii="Times New Roman" w:hAnsi="Times New Roman" w:cs="Times New Roman"/>
        </w:rPr>
        <w:t xml:space="preserve">             </w:t>
      </w:r>
      <w:r w:rsidR="00394517">
        <w:rPr>
          <w:rFonts w:ascii="Times New Roman" w:hAnsi="Times New Roman" w:cs="Times New Roman"/>
        </w:rPr>
        <w:t xml:space="preserve"> </w:t>
      </w:r>
      <w:r w:rsidRPr="001344DD">
        <w:rPr>
          <w:rFonts w:ascii="Arial" w:hAnsi="Arial" w:cs="Arial"/>
        </w:rPr>
        <w:t>Respectfully submitted,</w:t>
      </w:r>
    </w:p>
    <w:p w14:paraId="1F1A7ACF" w14:textId="77777777" w:rsidR="001F1590" w:rsidRPr="001344DD" w:rsidRDefault="001F1590" w:rsidP="00E2747C">
      <w:pPr>
        <w:spacing w:after="0" w:line="240" w:lineRule="auto"/>
        <w:rPr>
          <w:rFonts w:ascii="Arial" w:hAnsi="Arial" w:cs="Arial"/>
        </w:rPr>
      </w:pPr>
    </w:p>
    <w:p w14:paraId="55E62460" w14:textId="5D899948" w:rsidR="001F1590" w:rsidRDefault="001F1590" w:rsidP="00E2747C">
      <w:pPr>
        <w:spacing w:after="0" w:line="240" w:lineRule="auto"/>
        <w:rPr>
          <w:rFonts w:ascii="Arial" w:hAnsi="Arial" w:cs="Arial"/>
        </w:rPr>
      </w:pPr>
    </w:p>
    <w:p w14:paraId="35BF8834" w14:textId="167CBF19" w:rsidR="001F1590" w:rsidRPr="001344DD" w:rsidRDefault="003E0FE4" w:rsidP="00E274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="00ED6294">
        <w:rPr>
          <w:rFonts w:ascii="Arial" w:hAnsi="Arial" w:cs="Arial"/>
        </w:rPr>
        <w:t>Diana McPherson</w:t>
      </w:r>
    </w:p>
    <w:p w14:paraId="0FD90E88" w14:textId="7CFED780" w:rsidR="001F1590" w:rsidRPr="001344DD" w:rsidRDefault="001F1590" w:rsidP="00E2747C">
      <w:pPr>
        <w:spacing w:after="0" w:line="240" w:lineRule="auto"/>
        <w:rPr>
          <w:rFonts w:ascii="Arial" w:hAnsi="Arial" w:cs="Arial"/>
        </w:rPr>
      </w:pP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="003E02FB">
        <w:rPr>
          <w:rFonts w:ascii="Arial" w:hAnsi="Arial" w:cs="Arial"/>
        </w:rPr>
        <w:t xml:space="preserve">                                     </w:t>
      </w:r>
      <w:r w:rsidR="00ED6294">
        <w:rPr>
          <w:rFonts w:ascii="Arial" w:hAnsi="Arial" w:cs="Arial"/>
        </w:rPr>
        <w:t>Secretary/Treasurer</w:t>
      </w:r>
    </w:p>
    <w:sectPr w:rsidR="001F1590" w:rsidRPr="001344DD" w:rsidSect="00F05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299C4" w14:textId="77777777" w:rsidR="00661E2E" w:rsidRDefault="00661E2E" w:rsidP="00712BC0">
      <w:pPr>
        <w:spacing w:after="0" w:line="240" w:lineRule="auto"/>
      </w:pPr>
      <w:r>
        <w:separator/>
      </w:r>
    </w:p>
  </w:endnote>
  <w:endnote w:type="continuationSeparator" w:id="0">
    <w:p w14:paraId="292BE3EA" w14:textId="77777777" w:rsidR="00661E2E" w:rsidRDefault="00661E2E" w:rsidP="0071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DD30" w14:textId="77777777" w:rsidR="00712BC0" w:rsidRDefault="00712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D576" w14:textId="77777777" w:rsidR="00712BC0" w:rsidRDefault="00712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892B" w14:textId="77777777" w:rsidR="00712BC0" w:rsidRDefault="00712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8D66A" w14:textId="77777777" w:rsidR="00661E2E" w:rsidRDefault="00661E2E" w:rsidP="00712BC0">
      <w:pPr>
        <w:spacing w:after="0" w:line="240" w:lineRule="auto"/>
      </w:pPr>
      <w:r>
        <w:separator/>
      </w:r>
    </w:p>
  </w:footnote>
  <w:footnote w:type="continuationSeparator" w:id="0">
    <w:p w14:paraId="2571E2EA" w14:textId="77777777" w:rsidR="00661E2E" w:rsidRDefault="00661E2E" w:rsidP="0071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4EF3" w14:textId="77777777" w:rsidR="00712BC0" w:rsidRDefault="00712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A1DD" w14:textId="6A33DFB5" w:rsidR="00712BC0" w:rsidRDefault="00712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47A1" w14:textId="77777777" w:rsidR="00712BC0" w:rsidRDefault="00712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690"/>
    <w:multiLevelType w:val="hybridMultilevel"/>
    <w:tmpl w:val="C68202A6"/>
    <w:lvl w:ilvl="0" w:tplc="ED3CC316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5F1966"/>
    <w:multiLevelType w:val="hybridMultilevel"/>
    <w:tmpl w:val="C68EEA8A"/>
    <w:lvl w:ilvl="0" w:tplc="6F0802F0">
      <w:start w:val="1"/>
      <w:numFmt w:val="decimal"/>
      <w:lvlText w:val="%1."/>
      <w:lvlJc w:val="left"/>
      <w:pPr>
        <w:ind w:left="54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E0E5F"/>
    <w:multiLevelType w:val="hybridMultilevel"/>
    <w:tmpl w:val="186A17F8"/>
    <w:lvl w:ilvl="0" w:tplc="692E6EDA">
      <w:start w:val="8"/>
      <w:numFmt w:val="decimal"/>
      <w:lvlText w:val="%1."/>
      <w:lvlJc w:val="left"/>
      <w:pPr>
        <w:ind w:left="5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C114551"/>
    <w:multiLevelType w:val="hybridMultilevel"/>
    <w:tmpl w:val="95A44936"/>
    <w:lvl w:ilvl="0" w:tplc="16EEEAD6">
      <w:start w:val="1"/>
      <w:numFmt w:val="decimal"/>
      <w:lvlText w:val="%1."/>
      <w:lvlJc w:val="left"/>
      <w:pPr>
        <w:ind w:left="79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C213A24"/>
    <w:multiLevelType w:val="hybridMultilevel"/>
    <w:tmpl w:val="0CDEEF14"/>
    <w:lvl w:ilvl="0" w:tplc="7714A9BE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F0752FC"/>
    <w:multiLevelType w:val="hybridMultilevel"/>
    <w:tmpl w:val="FA1A765C"/>
    <w:lvl w:ilvl="0" w:tplc="7722F7A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372C4131"/>
    <w:multiLevelType w:val="hybridMultilevel"/>
    <w:tmpl w:val="E86E5F3E"/>
    <w:lvl w:ilvl="0" w:tplc="97DAF1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14A7D33"/>
    <w:multiLevelType w:val="hybridMultilevel"/>
    <w:tmpl w:val="ED767894"/>
    <w:lvl w:ilvl="0" w:tplc="2AD6CFC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4650684"/>
    <w:multiLevelType w:val="hybridMultilevel"/>
    <w:tmpl w:val="E86E5F3E"/>
    <w:lvl w:ilvl="0" w:tplc="97DAF1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4CB163E7"/>
    <w:multiLevelType w:val="multilevel"/>
    <w:tmpl w:val="B06EE9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1FE534E"/>
    <w:multiLevelType w:val="hybridMultilevel"/>
    <w:tmpl w:val="83445EC8"/>
    <w:lvl w:ilvl="0" w:tplc="0409000F">
      <w:start w:val="9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76"/>
    <w:rsid w:val="00015D9A"/>
    <w:rsid w:val="000201B8"/>
    <w:rsid w:val="00023012"/>
    <w:rsid w:val="00033687"/>
    <w:rsid w:val="00034CA9"/>
    <w:rsid w:val="00052F14"/>
    <w:rsid w:val="00071E68"/>
    <w:rsid w:val="000943DD"/>
    <w:rsid w:val="000958FA"/>
    <w:rsid w:val="000A531C"/>
    <w:rsid w:val="000A6E57"/>
    <w:rsid w:val="000C161A"/>
    <w:rsid w:val="000C248E"/>
    <w:rsid w:val="000C3B31"/>
    <w:rsid w:val="000D175C"/>
    <w:rsid w:val="000D5ED7"/>
    <w:rsid w:val="000D65DE"/>
    <w:rsid w:val="000D6B01"/>
    <w:rsid w:val="000E2077"/>
    <w:rsid w:val="000E2802"/>
    <w:rsid w:val="00101F16"/>
    <w:rsid w:val="0010249B"/>
    <w:rsid w:val="00107A5A"/>
    <w:rsid w:val="0011010F"/>
    <w:rsid w:val="00111FB4"/>
    <w:rsid w:val="00115BB2"/>
    <w:rsid w:val="00115C30"/>
    <w:rsid w:val="0012187B"/>
    <w:rsid w:val="0012210F"/>
    <w:rsid w:val="00124778"/>
    <w:rsid w:val="001261F9"/>
    <w:rsid w:val="00126B34"/>
    <w:rsid w:val="001322BD"/>
    <w:rsid w:val="001344DD"/>
    <w:rsid w:val="00140AB5"/>
    <w:rsid w:val="00144FC3"/>
    <w:rsid w:val="0015402D"/>
    <w:rsid w:val="00155EF3"/>
    <w:rsid w:val="00180995"/>
    <w:rsid w:val="001859C7"/>
    <w:rsid w:val="00193A44"/>
    <w:rsid w:val="0019449B"/>
    <w:rsid w:val="00194EF3"/>
    <w:rsid w:val="001B2C54"/>
    <w:rsid w:val="001B5BCB"/>
    <w:rsid w:val="001C50BB"/>
    <w:rsid w:val="001D18CD"/>
    <w:rsid w:val="001D41A9"/>
    <w:rsid w:val="001E00F4"/>
    <w:rsid w:val="001E11D5"/>
    <w:rsid w:val="001E652B"/>
    <w:rsid w:val="001F1590"/>
    <w:rsid w:val="001F23A9"/>
    <w:rsid w:val="001F6334"/>
    <w:rsid w:val="002010AC"/>
    <w:rsid w:val="00201566"/>
    <w:rsid w:val="002074E0"/>
    <w:rsid w:val="00216F8C"/>
    <w:rsid w:val="00222A25"/>
    <w:rsid w:val="00225288"/>
    <w:rsid w:val="002530D2"/>
    <w:rsid w:val="00255512"/>
    <w:rsid w:val="00261F65"/>
    <w:rsid w:val="002751B5"/>
    <w:rsid w:val="00280F19"/>
    <w:rsid w:val="002935A1"/>
    <w:rsid w:val="002969BF"/>
    <w:rsid w:val="00296B2C"/>
    <w:rsid w:val="002977EA"/>
    <w:rsid w:val="002A1856"/>
    <w:rsid w:val="002A3CA8"/>
    <w:rsid w:val="002C0B71"/>
    <w:rsid w:val="002C5458"/>
    <w:rsid w:val="002D3FC1"/>
    <w:rsid w:val="002E708A"/>
    <w:rsid w:val="00300F10"/>
    <w:rsid w:val="00313230"/>
    <w:rsid w:val="00313AF6"/>
    <w:rsid w:val="0032612B"/>
    <w:rsid w:val="00335E91"/>
    <w:rsid w:val="00337066"/>
    <w:rsid w:val="00340E8C"/>
    <w:rsid w:val="00354BEA"/>
    <w:rsid w:val="00360D33"/>
    <w:rsid w:val="00362D0C"/>
    <w:rsid w:val="00367421"/>
    <w:rsid w:val="00373E64"/>
    <w:rsid w:val="003746AB"/>
    <w:rsid w:val="00382824"/>
    <w:rsid w:val="003848DA"/>
    <w:rsid w:val="00384F21"/>
    <w:rsid w:val="0038524E"/>
    <w:rsid w:val="00385AED"/>
    <w:rsid w:val="00394517"/>
    <w:rsid w:val="003B1E7B"/>
    <w:rsid w:val="003C6D9D"/>
    <w:rsid w:val="003D17BD"/>
    <w:rsid w:val="003D5FDA"/>
    <w:rsid w:val="003D7F52"/>
    <w:rsid w:val="003E02FB"/>
    <w:rsid w:val="003E041F"/>
    <w:rsid w:val="003E0E4F"/>
    <w:rsid w:val="003E0FE4"/>
    <w:rsid w:val="003E3D89"/>
    <w:rsid w:val="003E5508"/>
    <w:rsid w:val="003F4B97"/>
    <w:rsid w:val="003F6154"/>
    <w:rsid w:val="003F7E64"/>
    <w:rsid w:val="004015E9"/>
    <w:rsid w:val="00403DAC"/>
    <w:rsid w:val="00407399"/>
    <w:rsid w:val="00410840"/>
    <w:rsid w:val="0041584D"/>
    <w:rsid w:val="004306EA"/>
    <w:rsid w:val="0044551C"/>
    <w:rsid w:val="004545D7"/>
    <w:rsid w:val="00454E14"/>
    <w:rsid w:val="004560BC"/>
    <w:rsid w:val="00461343"/>
    <w:rsid w:val="00467F25"/>
    <w:rsid w:val="004721C9"/>
    <w:rsid w:val="004821F5"/>
    <w:rsid w:val="00491A88"/>
    <w:rsid w:val="004920F0"/>
    <w:rsid w:val="004A2364"/>
    <w:rsid w:val="004B45BA"/>
    <w:rsid w:val="004B6BA0"/>
    <w:rsid w:val="004B7D65"/>
    <w:rsid w:val="004C4C9A"/>
    <w:rsid w:val="004D2490"/>
    <w:rsid w:val="004D700F"/>
    <w:rsid w:val="004E0CF2"/>
    <w:rsid w:val="004E3863"/>
    <w:rsid w:val="004E7688"/>
    <w:rsid w:val="004F2F35"/>
    <w:rsid w:val="00500B59"/>
    <w:rsid w:val="005077A5"/>
    <w:rsid w:val="005108CD"/>
    <w:rsid w:val="00526562"/>
    <w:rsid w:val="00530E49"/>
    <w:rsid w:val="00533275"/>
    <w:rsid w:val="005335C0"/>
    <w:rsid w:val="0053427B"/>
    <w:rsid w:val="005373BA"/>
    <w:rsid w:val="00543DF4"/>
    <w:rsid w:val="00545235"/>
    <w:rsid w:val="00553DAC"/>
    <w:rsid w:val="00555935"/>
    <w:rsid w:val="00560551"/>
    <w:rsid w:val="0056778B"/>
    <w:rsid w:val="00585FF5"/>
    <w:rsid w:val="00587304"/>
    <w:rsid w:val="005A244B"/>
    <w:rsid w:val="005A63A3"/>
    <w:rsid w:val="005B6F80"/>
    <w:rsid w:val="005D4461"/>
    <w:rsid w:val="005D51FC"/>
    <w:rsid w:val="005E5D71"/>
    <w:rsid w:val="005F1322"/>
    <w:rsid w:val="005F3A79"/>
    <w:rsid w:val="0060048E"/>
    <w:rsid w:val="00601405"/>
    <w:rsid w:val="006049BC"/>
    <w:rsid w:val="00604B88"/>
    <w:rsid w:val="00615B48"/>
    <w:rsid w:val="00617631"/>
    <w:rsid w:val="006204D1"/>
    <w:rsid w:val="00632A9D"/>
    <w:rsid w:val="006410AE"/>
    <w:rsid w:val="0064665A"/>
    <w:rsid w:val="00650488"/>
    <w:rsid w:val="006539EC"/>
    <w:rsid w:val="00660A46"/>
    <w:rsid w:val="00661E2E"/>
    <w:rsid w:val="0066507B"/>
    <w:rsid w:val="00683287"/>
    <w:rsid w:val="006947CF"/>
    <w:rsid w:val="00695EC0"/>
    <w:rsid w:val="006A0A1D"/>
    <w:rsid w:val="006C2198"/>
    <w:rsid w:val="006D0404"/>
    <w:rsid w:val="006E7C29"/>
    <w:rsid w:val="006F1D30"/>
    <w:rsid w:val="006F7708"/>
    <w:rsid w:val="00706094"/>
    <w:rsid w:val="00710B30"/>
    <w:rsid w:val="00711031"/>
    <w:rsid w:val="00712BC0"/>
    <w:rsid w:val="007365A4"/>
    <w:rsid w:val="007439FF"/>
    <w:rsid w:val="00753A80"/>
    <w:rsid w:val="00753EEE"/>
    <w:rsid w:val="00767380"/>
    <w:rsid w:val="007678E0"/>
    <w:rsid w:val="007747CE"/>
    <w:rsid w:val="007A32D2"/>
    <w:rsid w:val="007A39CD"/>
    <w:rsid w:val="007A4B8B"/>
    <w:rsid w:val="007C096D"/>
    <w:rsid w:val="007D4424"/>
    <w:rsid w:val="007D4D5F"/>
    <w:rsid w:val="007D67ED"/>
    <w:rsid w:val="007D6FC4"/>
    <w:rsid w:val="007E52F9"/>
    <w:rsid w:val="00812E31"/>
    <w:rsid w:val="00826904"/>
    <w:rsid w:val="008365C1"/>
    <w:rsid w:val="00864B06"/>
    <w:rsid w:val="0086530C"/>
    <w:rsid w:val="008708F6"/>
    <w:rsid w:val="0089110F"/>
    <w:rsid w:val="008B18FE"/>
    <w:rsid w:val="008B56B1"/>
    <w:rsid w:val="008B669D"/>
    <w:rsid w:val="008C3A10"/>
    <w:rsid w:val="008C4640"/>
    <w:rsid w:val="008C7E34"/>
    <w:rsid w:val="008D016F"/>
    <w:rsid w:val="008D6E44"/>
    <w:rsid w:val="008E2DCB"/>
    <w:rsid w:val="008E5CFB"/>
    <w:rsid w:val="008E5E00"/>
    <w:rsid w:val="008E6C76"/>
    <w:rsid w:val="008F12B8"/>
    <w:rsid w:val="008F2B36"/>
    <w:rsid w:val="008F6549"/>
    <w:rsid w:val="009151F8"/>
    <w:rsid w:val="009209DE"/>
    <w:rsid w:val="0093096C"/>
    <w:rsid w:val="00931347"/>
    <w:rsid w:val="00940875"/>
    <w:rsid w:val="009450C0"/>
    <w:rsid w:val="009537BD"/>
    <w:rsid w:val="009566AE"/>
    <w:rsid w:val="00972C2C"/>
    <w:rsid w:val="00974E60"/>
    <w:rsid w:val="0098052D"/>
    <w:rsid w:val="00995AEC"/>
    <w:rsid w:val="009A1005"/>
    <w:rsid w:val="009A4429"/>
    <w:rsid w:val="009A5774"/>
    <w:rsid w:val="009B5BDD"/>
    <w:rsid w:val="009C0CF8"/>
    <w:rsid w:val="009C44E9"/>
    <w:rsid w:val="009D10D0"/>
    <w:rsid w:val="009E53CD"/>
    <w:rsid w:val="009F307E"/>
    <w:rsid w:val="00A00BA4"/>
    <w:rsid w:val="00A00FF7"/>
    <w:rsid w:val="00A04E6B"/>
    <w:rsid w:val="00A058A4"/>
    <w:rsid w:val="00A06E37"/>
    <w:rsid w:val="00A10019"/>
    <w:rsid w:val="00A13FCC"/>
    <w:rsid w:val="00A21F75"/>
    <w:rsid w:val="00A24A50"/>
    <w:rsid w:val="00A33A1B"/>
    <w:rsid w:val="00A44A5F"/>
    <w:rsid w:val="00A45D6F"/>
    <w:rsid w:val="00A468BF"/>
    <w:rsid w:val="00A471E7"/>
    <w:rsid w:val="00A566F7"/>
    <w:rsid w:val="00A56AB7"/>
    <w:rsid w:val="00A57CAA"/>
    <w:rsid w:val="00A67481"/>
    <w:rsid w:val="00A71E42"/>
    <w:rsid w:val="00A9728A"/>
    <w:rsid w:val="00AA0AC6"/>
    <w:rsid w:val="00AD1700"/>
    <w:rsid w:val="00AD2D18"/>
    <w:rsid w:val="00AE1124"/>
    <w:rsid w:val="00AE4527"/>
    <w:rsid w:val="00AF1A16"/>
    <w:rsid w:val="00B13146"/>
    <w:rsid w:val="00B2631A"/>
    <w:rsid w:val="00B32AF0"/>
    <w:rsid w:val="00B42EDD"/>
    <w:rsid w:val="00B42FAE"/>
    <w:rsid w:val="00B51F07"/>
    <w:rsid w:val="00B5710E"/>
    <w:rsid w:val="00B61BFE"/>
    <w:rsid w:val="00B62EAF"/>
    <w:rsid w:val="00B67E08"/>
    <w:rsid w:val="00B7092D"/>
    <w:rsid w:val="00B72030"/>
    <w:rsid w:val="00B73D48"/>
    <w:rsid w:val="00B76E3F"/>
    <w:rsid w:val="00B84C75"/>
    <w:rsid w:val="00B85093"/>
    <w:rsid w:val="00B858EE"/>
    <w:rsid w:val="00B9251E"/>
    <w:rsid w:val="00B92A1F"/>
    <w:rsid w:val="00B94AE6"/>
    <w:rsid w:val="00BA1769"/>
    <w:rsid w:val="00BA40A2"/>
    <w:rsid w:val="00BA5FA0"/>
    <w:rsid w:val="00BB5643"/>
    <w:rsid w:val="00BC2E86"/>
    <w:rsid w:val="00BD2C9C"/>
    <w:rsid w:val="00BE00C1"/>
    <w:rsid w:val="00BE7AA5"/>
    <w:rsid w:val="00C13D4E"/>
    <w:rsid w:val="00C21B56"/>
    <w:rsid w:val="00C220EE"/>
    <w:rsid w:val="00C40C1E"/>
    <w:rsid w:val="00C40FC1"/>
    <w:rsid w:val="00C445E8"/>
    <w:rsid w:val="00C4599F"/>
    <w:rsid w:val="00C57246"/>
    <w:rsid w:val="00C76529"/>
    <w:rsid w:val="00C86040"/>
    <w:rsid w:val="00C9097F"/>
    <w:rsid w:val="00CA5D06"/>
    <w:rsid w:val="00CB73DF"/>
    <w:rsid w:val="00CC199D"/>
    <w:rsid w:val="00CD1140"/>
    <w:rsid w:val="00CD23CE"/>
    <w:rsid w:val="00CD5307"/>
    <w:rsid w:val="00CD5A8A"/>
    <w:rsid w:val="00CE3096"/>
    <w:rsid w:val="00CE4938"/>
    <w:rsid w:val="00CE5322"/>
    <w:rsid w:val="00CF0FA4"/>
    <w:rsid w:val="00D03D20"/>
    <w:rsid w:val="00D06156"/>
    <w:rsid w:val="00D125B1"/>
    <w:rsid w:val="00D15732"/>
    <w:rsid w:val="00D2334D"/>
    <w:rsid w:val="00D237D1"/>
    <w:rsid w:val="00D414AA"/>
    <w:rsid w:val="00D62976"/>
    <w:rsid w:val="00D7661F"/>
    <w:rsid w:val="00D91B81"/>
    <w:rsid w:val="00D940A6"/>
    <w:rsid w:val="00D95554"/>
    <w:rsid w:val="00DA01A1"/>
    <w:rsid w:val="00DA1C5A"/>
    <w:rsid w:val="00DA7129"/>
    <w:rsid w:val="00DB7826"/>
    <w:rsid w:val="00DC067C"/>
    <w:rsid w:val="00DC1FCD"/>
    <w:rsid w:val="00DF03C6"/>
    <w:rsid w:val="00DF76DA"/>
    <w:rsid w:val="00E04A70"/>
    <w:rsid w:val="00E07EE0"/>
    <w:rsid w:val="00E11133"/>
    <w:rsid w:val="00E14B57"/>
    <w:rsid w:val="00E2174F"/>
    <w:rsid w:val="00E22D32"/>
    <w:rsid w:val="00E2747C"/>
    <w:rsid w:val="00E354E3"/>
    <w:rsid w:val="00E402E8"/>
    <w:rsid w:val="00E54007"/>
    <w:rsid w:val="00E654B3"/>
    <w:rsid w:val="00E720B0"/>
    <w:rsid w:val="00E72838"/>
    <w:rsid w:val="00E85435"/>
    <w:rsid w:val="00E86696"/>
    <w:rsid w:val="00E87632"/>
    <w:rsid w:val="00E90016"/>
    <w:rsid w:val="00E9779D"/>
    <w:rsid w:val="00EA0692"/>
    <w:rsid w:val="00EA0DF3"/>
    <w:rsid w:val="00EA1C0E"/>
    <w:rsid w:val="00EA4591"/>
    <w:rsid w:val="00EA7968"/>
    <w:rsid w:val="00EC17A0"/>
    <w:rsid w:val="00ED6294"/>
    <w:rsid w:val="00EF3F38"/>
    <w:rsid w:val="00F0505C"/>
    <w:rsid w:val="00F149EA"/>
    <w:rsid w:val="00F23C05"/>
    <w:rsid w:val="00F3168A"/>
    <w:rsid w:val="00F509DB"/>
    <w:rsid w:val="00F56507"/>
    <w:rsid w:val="00F6538C"/>
    <w:rsid w:val="00F660AC"/>
    <w:rsid w:val="00F733F0"/>
    <w:rsid w:val="00F748F7"/>
    <w:rsid w:val="00F8732A"/>
    <w:rsid w:val="00F91453"/>
    <w:rsid w:val="00FA1667"/>
    <w:rsid w:val="00FC1B02"/>
    <w:rsid w:val="00FC20C0"/>
    <w:rsid w:val="00FD119E"/>
    <w:rsid w:val="00FD5952"/>
    <w:rsid w:val="00FE5801"/>
    <w:rsid w:val="00FE68B7"/>
    <w:rsid w:val="00FF16BB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91425"/>
  <w15:chartTrackingRefBased/>
  <w15:docId w15:val="{2A71B500-948A-42A9-BCE8-BA926F95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C0"/>
  </w:style>
  <w:style w:type="paragraph" w:styleId="Footer">
    <w:name w:val="footer"/>
    <w:basedOn w:val="Normal"/>
    <w:link w:val="Foot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C0"/>
  </w:style>
  <w:style w:type="character" w:styleId="PlaceholderText">
    <w:name w:val="Placeholder Text"/>
    <w:basedOn w:val="DefaultParagraphFont"/>
    <w:uiPriority w:val="99"/>
    <w:semiHidden/>
    <w:rsid w:val="000D65DE"/>
    <w:rPr>
      <w:color w:val="808080"/>
    </w:rPr>
  </w:style>
  <w:style w:type="paragraph" w:styleId="ListParagraph">
    <w:name w:val="List Paragraph"/>
    <w:basedOn w:val="Normal"/>
    <w:uiPriority w:val="34"/>
    <w:qFormat/>
    <w:rsid w:val="004B6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A1AEE-70FA-42E8-9423-06DF8FC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Deloitte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ladydi180@gmail.com</dc:creator>
  <cp:keywords/>
  <dc:description/>
  <cp:lastModifiedBy>Colin Reynolds</cp:lastModifiedBy>
  <cp:revision>2</cp:revision>
  <cp:lastPrinted>2021-06-01T15:53:00Z</cp:lastPrinted>
  <dcterms:created xsi:type="dcterms:W3CDTF">2021-07-07T13:49:00Z</dcterms:created>
  <dcterms:modified xsi:type="dcterms:W3CDTF">2021-07-07T13:49:00Z</dcterms:modified>
</cp:coreProperties>
</file>