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54E8232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633AC06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32F4197C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38906BEC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2C5E4BD8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5D7D390E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</w:t>
      </w:r>
      <w:r w:rsidR="00440066">
        <w:rPr>
          <w:rFonts w:ascii="Arial" w:hAnsi="Arial" w:cs="Arial"/>
        </w:rPr>
        <w:t xml:space="preserve">their regular meeting </w:t>
      </w:r>
      <w:r w:rsidR="008E6C76" w:rsidRPr="004B6BA0">
        <w:rPr>
          <w:rFonts w:ascii="Arial" w:hAnsi="Arial" w:cs="Arial"/>
        </w:rPr>
        <w:t xml:space="preserve">on </w:t>
      </w:r>
      <w:r w:rsidR="004A35FC">
        <w:rPr>
          <w:rFonts w:ascii="Arial" w:hAnsi="Arial" w:cs="Arial"/>
        </w:rPr>
        <w:t xml:space="preserve">Tuesday, </w:t>
      </w:r>
      <w:r w:rsidR="0065257B">
        <w:rPr>
          <w:rFonts w:ascii="Arial" w:hAnsi="Arial" w:cs="Arial"/>
        </w:rPr>
        <w:t>August 6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</w:t>
      </w:r>
      <w:r w:rsidR="00440066">
        <w:rPr>
          <w:rFonts w:ascii="Arial" w:hAnsi="Arial" w:cs="Arial"/>
        </w:rPr>
        <w:t>meeting</w:t>
      </w:r>
      <w:r w:rsidR="00CD5D6B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984853">
        <w:rPr>
          <w:rFonts w:ascii="Arial" w:hAnsi="Arial" w:cs="Arial"/>
        </w:rPr>
        <w:t xml:space="preserve"> and Solicitor Linus </w:t>
      </w:r>
      <w:proofErr w:type="spellStart"/>
      <w:r w:rsidR="00984853">
        <w:rPr>
          <w:rFonts w:ascii="Arial" w:hAnsi="Arial" w:cs="Arial"/>
        </w:rPr>
        <w:t>Fenicle</w:t>
      </w:r>
      <w:proofErr w:type="spellEnd"/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5E3BAF83" w:rsidR="00C40C1E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32C927C1" w14:textId="038F0F46" w:rsidR="00C514FC" w:rsidRDefault="00C514FC" w:rsidP="00C514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0796D60" w14:textId="77777777" w:rsidR="00C514FC" w:rsidRDefault="00C514FC" w:rsidP="00C514F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 xml:space="preserve">There was an executive session held previous to meeting for legal matters     </w:t>
      </w:r>
    </w:p>
    <w:p w14:paraId="2249A927" w14:textId="01315760" w:rsidR="00C514FC" w:rsidRPr="00C514FC" w:rsidRDefault="00C514FC" w:rsidP="00C514F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concerning Centre Township</w:t>
      </w:r>
      <w:r w:rsidR="0065257B">
        <w:rPr>
          <w:rFonts w:ascii="Arial" w:hAnsi="Arial" w:cs="Arial"/>
          <w:b/>
          <w:bCs/>
        </w:rPr>
        <w:t>, session was called to order by Colin Reynolds at 6:30</w:t>
      </w:r>
    </w:p>
    <w:p w14:paraId="5122AE57" w14:textId="630743A9" w:rsidR="00500B59" w:rsidRDefault="0065257B" w:rsidP="00500B5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Pr="0065257B">
        <w:rPr>
          <w:rFonts w:ascii="Arial" w:hAnsi="Arial" w:cs="Arial"/>
          <w:b/>
          <w:bCs/>
        </w:rPr>
        <w:t>came out of session at 6:50 pm</w:t>
      </w:r>
    </w:p>
    <w:p w14:paraId="28BB9C83" w14:textId="77777777" w:rsidR="0065257B" w:rsidRPr="0065257B" w:rsidRDefault="0065257B" w:rsidP="00500B59">
      <w:pPr>
        <w:spacing w:after="0" w:line="240" w:lineRule="auto"/>
        <w:rPr>
          <w:rFonts w:ascii="Arial" w:hAnsi="Arial" w:cs="Arial"/>
          <w:b/>
          <w:bCs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B080C9E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65257B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65257B">
        <w:rPr>
          <w:rFonts w:ascii="Arial" w:hAnsi="Arial" w:cs="Arial"/>
          <w:b/>
        </w:rPr>
        <w:t>July 6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1BCCE14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65257B">
        <w:rPr>
          <w:rFonts w:ascii="Arial" w:hAnsi="Arial" w:cs="Arial"/>
          <w:b/>
        </w:rPr>
        <w:t>Lockridge</w:t>
      </w:r>
      <w:r w:rsidR="00C514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60EB6635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73D15695" w14:textId="21BFDFD6" w:rsidR="0055614A" w:rsidRPr="0055614A" w:rsidRDefault="009737E7" w:rsidP="000D22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5257B">
        <w:rPr>
          <w:rFonts w:ascii="Arial" w:hAnsi="Arial" w:cs="Arial"/>
          <w:b/>
        </w:rPr>
        <w:t xml:space="preserve"> </w:t>
      </w:r>
      <w:r w:rsidR="00D414AA" w:rsidRPr="0065257B">
        <w:rPr>
          <w:rFonts w:ascii="Arial" w:hAnsi="Arial" w:cs="Arial"/>
          <w:b/>
        </w:rPr>
        <w:t>VISITORS</w:t>
      </w:r>
    </w:p>
    <w:p w14:paraId="7322F17B" w14:textId="77777777" w:rsidR="0055614A" w:rsidRDefault="0055614A" w:rsidP="0055614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ED66217" w14:textId="41263DF0" w:rsidR="00C514FC" w:rsidRPr="0055614A" w:rsidRDefault="0065257B" w:rsidP="0055614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5614A">
        <w:rPr>
          <w:rFonts w:ascii="Arial" w:hAnsi="Arial" w:cs="Arial"/>
          <w:b/>
        </w:rPr>
        <w:t xml:space="preserve"> </w:t>
      </w:r>
      <w:r w:rsidRPr="0055614A">
        <w:rPr>
          <w:rFonts w:ascii="Arial" w:hAnsi="Arial" w:cs="Arial"/>
          <w:bCs/>
        </w:rPr>
        <w:t xml:space="preserve">Mr. </w:t>
      </w:r>
      <w:proofErr w:type="spellStart"/>
      <w:r w:rsidRPr="0055614A">
        <w:rPr>
          <w:rFonts w:ascii="Arial" w:hAnsi="Arial" w:cs="Arial"/>
          <w:bCs/>
        </w:rPr>
        <w:t>Durbec</w:t>
      </w:r>
      <w:proofErr w:type="spellEnd"/>
      <w:r w:rsidRPr="0055614A">
        <w:rPr>
          <w:rFonts w:ascii="Arial" w:hAnsi="Arial" w:cs="Arial"/>
          <w:bCs/>
        </w:rPr>
        <w:t xml:space="preserve"> from Jericho Road, inquiring about property complaints, letter was sent to them and they have approximately 2 weeks to respond.</w:t>
      </w:r>
    </w:p>
    <w:p w14:paraId="74EEED77" w14:textId="57B28992" w:rsidR="00586665" w:rsidRPr="0065257B" w:rsidRDefault="0065257B" w:rsidP="0065257B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Shellbark Drive, culverts, 416 Shellbark has no pipe in driveway, needs letter sent, others have piping but appears to be too small according to Phillip </w:t>
      </w:r>
      <w:proofErr w:type="spellStart"/>
      <w:r>
        <w:rPr>
          <w:rFonts w:ascii="Arial" w:hAnsi="Arial" w:cs="Arial"/>
          <w:bCs/>
        </w:rPr>
        <w:t>Brath</w:t>
      </w:r>
      <w:proofErr w:type="spellEnd"/>
      <w:r>
        <w:rPr>
          <w:rFonts w:ascii="Arial" w:hAnsi="Arial" w:cs="Arial"/>
          <w:bCs/>
        </w:rPr>
        <w:t>, Engineer.  Will send letter to 416 first and will hold rest.</w:t>
      </w:r>
    </w:p>
    <w:p w14:paraId="2DF0B14E" w14:textId="05CED3A8" w:rsidR="009876A1" w:rsidRDefault="009876A1" w:rsidP="00C514FC">
      <w:pPr>
        <w:spacing w:after="0" w:line="240" w:lineRule="auto"/>
        <w:rPr>
          <w:rFonts w:ascii="Arial" w:hAnsi="Arial" w:cs="Arial"/>
          <w:b/>
          <w:bCs/>
        </w:rPr>
      </w:pPr>
    </w:p>
    <w:p w14:paraId="58D0D9B4" w14:textId="3D092EDD" w:rsidR="00D414AA" w:rsidRPr="00984853" w:rsidRDefault="00882B1C" w:rsidP="00882B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414AA" w:rsidRPr="00882B1C">
        <w:rPr>
          <w:rFonts w:ascii="Arial" w:hAnsi="Arial" w:cs="Arial"/>
          <w:b/>
        </w:rPr>
        <w:t>ROAD REPORT</w:t>
      </w:r>
    </w:p>
    <w:p w14:paraId="2457A50F" w14:textId="77777777" w:rsidR="00984853" w:rsidRPr="00882B1C" w:rsidRDefault="00984853" w:rsidP="0098485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89872A0" w14:textId="559543F0" w:rsidR="00882B1C" w:rsidRDefault="00882B1C" w:rsidP="006525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 w:rsidR="00586665">
        <w:rPr>
          <w:rFonts w:ascii="Arial" w:hAnsi="Arial" w:cs="Arial"/>
          <w:b/>
        </w:rPr>
        <w:t xml:space="preserve"> </w:t>
      </w:r>
      <w:proofErr w:type="spellStart"/>
      <w:r w:rsidR="00586665">
        <w:rPr>
          <w:rFonts w:ascii="Arial" w:hAnsi="Arial" w:cs="Arial"/>
          <w:bCs/>
        </w:rPr>
        <w:t>Okefenoke</w:t>
      </w:r>
      <w:proofErr w:type="spellEnd"/>
      <w:r w:rsidR="00586665">
        <w:rPr>
          <w:rFonts w:ascii="Arial" w:hAnsi="Arial" w:cs="Arial"/>
          <w:bCs/>
        </w:rPr>
        <w:t xml:space="preserve"> Road, all gabion baskets are </w:t>
      </w:r>
      <w:r w:rsidR="0065257B">
        <w:rPr>
          <w:rFonts w:ascii="Arial" w:hAnsi="Arial" w:cs="Arial"/>
          <w:bCs/>
        </w:rPr>
        <w:t xml:space="preserve">done, and road is paved.  Tar and chipping </w:t>
      </w:r>
      <w:proofErr w:type="gramStart"/>
      <w:r w:rsidR="0065257B">
        <w:rPr>
          <w:rFonts w:ascii="Arial" w:hAnsi="Arial" w:cs="Arial"/>
          <w:bCs/>
        </w:rPr>
        <w:t>is</w:t>
      </w:r>
      <w:proofErr w:type="gramEnd"/>
      <w:r w:rsidR="0065257B">
        <w:rPr>
          <w:rFonts w:ascii="Arial" w:hAnsi="Arial" w:cs="Arial"/>
          <w:bCs/>
        </w:rPr>
        <w:t xml:space="preserve"> next</w:t>
      </w:r>
    </w:p>
    <w:p w14:paraId="5A5C258D" w14:textId="5268780C" w:rsidR="0065257B" w:rsidRDefault="0065257B" w:rsidP="006525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We will need to order our salt for this year</w:t>
      </w:r>
    </w:p>
    <w:p w14:paraId="0CD25069" w14:textId="77777777" w:rsidR="0055614A" w:rsidRDefault="0055614A" w:rsidP="0065257B">
      <w:pPr>
        <w:spacing w:after="0" w:line="240" w:lineRule="auto"/>
        <w:rPr>
          <w:rFonts w:ascii="Arial" w:hAnsi="Arial" w:cs="Arial"/>
          <w:bCs/>
        </w:rPr>
      </w:pPr>
    </w:p>
    <w:p w14:paraId="44108E36" w14:textId="27827252" w:rsidR="0065257B" w:rsidRDefault="0055614A" w:rsidP="006525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5257B">
        <w:rPr>
          <w:rFonts w:ascii="Arial" w:hAnsi="Arial" w:cs="Arial"/>
          <w:bCs/>
        </w:rPr>
        <w:t xml:space="preserve"> Need approval for Line </w:t>
      </w:r>
      <w:proofErr w:type="gramStart"/>
      <w:r w:rsidR="0065257B">
        <w:rPr>
          <w:rFonts w:ascii="Arial" w:hAnsi="Arial" w:cs="Arial"/>
          <w:bCs/>
        </w:rPr>
        <w:t>Painting,  Alpha</w:t>
      </w:r>
      <w:proofErr w:type="gramEnd"/>
      <w:r w:rsidR="0065257B">
        <w:rPr>
          <w:rFonts w:ascii="Arial" w:hAnsi="Arial" w:cs="Arial"/>
          <w:bCs/>
        </w:rPr>
        <w:t xml:space="preserve"> Space is going to do it for .06 per foot</w:t>
      </w:r>
    </w:p>
    <w:p w14:paraId="2F2ADA16" w14:textId="2405AA23" w:rsidR="007E20AC" w:rsidRDefault="007E20AC" w:rsidP="006525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14:paraId="64FC4FF5" w14:textId="77777777" w:rsidR="007E20AC" w:rsidRDefault="007E20AC" w:rsidP="00652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</w:t>
      </w:r>
      <w:r w:rsidRPr="007E20AC">
        <w:rPr>
          <w:rFonts w:ascii="Arial" w:hAnsi="Arial" w:cs="Arial"/>
          <w:b/>
        </w:rPr>
        <w:t xml:space="preserve">Upon a Reynolds/Lockridge motion the board unanimously approves line painting </w:t>
      </w:r>
      <w:r>
        <w:rPr>
          <w:rFonts w:ascii="Arial" w:hAnsi="Arial" w:cs="Arial"/>
          <w:b/>
        </w:rPr>
        <w:t xml:space="preserve"> </w:t>
      </w:r>
    </w:p>
    <w:p w14:paraId="085CBCBC" w14:textId="7B637CC5" w:rsidR="007E20AC" w:rsidRDefault="007E20AC" w:rsidP="00652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E20AC">
        <w:rPr>
          <w:rFonts w:ascii="Arial" w:hAnsi="Arial" w:cs="Arial"/>
          <w:b/>
        </w:rPr>
        <w:t xml:space="preserve">for roads on Dale </w:t>
      </w:r>
      <w:proofErr w:type="spellStart"/>
      <w:r w:rsidRPr="007E20AC">
        <w:rPr>
          <w:rFonts w:ascii="Arial" w:hAnsi="Arial" w:cs="Arial"/>
          <w:b/>
        </w:rPr>
        <w:t>Lesher’s</w:t>
      </w:r>
      <w:proofErr w:type="spellEnd"/>
      <w:r w:rsidRPr="007E20AC">
        <w:rPr>
          <w:rFonts w:ascii="Arial" w:hAnsi="Arial" w:cs="Arial"/>
          <w:b/>
        </w:rPr>
        <w:t xml:space="preserve"> (Roadmaster) list</w:t>
      </w:r>
    </w:p>
    <w:p w14:paraId="32B68D59" w14:textId="77777777" w:rsidR="0055614A" w:rsidRPr="007E20AC" w:rsidRDefault="0055614A" w:rsidP="0065257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538A3A69" w14:textId="77777777" w:rsidR="00882B1C" w:rsidRPr="007E20AC" w:rsidRDefault="00882B1C" w:rsidP="00586665">
      <w:pPr>
        <w:spacing w:after="0" w:line="240" w:lineRule="auto"/>
        <w:rPr>
          <w:rFonts w:ascii="Arial" w:hAnsi="Arial" w:cs="Arial"/>
          <w:b/>
        </w:rPr>
      </w:pPr>
    </w:p>
    <w:p w14:paraId="32FA197A" w14:textId="16F7EBCA" w:rsidR="00BA40A2" w:rsidRPr="007E20AC" w:rsidRDefault="007E20AC" w:rsidP="007E20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 </w:t>
      </w:r>
      <w:r w:rsidR="00360D33" w:rsidRPr="007E20AC">
        <w:rPr>
          <w:rFonts w:ascii="Arial" w:hAnsi="Arial" w:cs="Arial"/>
          <w:b/>
        </w:rPr>
        <w:t>SUBDIVISION AND LAND DEVELOPMENT</w:t>
      </w:r>
    </w:p>
    <w:p w14:paraId="401D5F31" w14:textId="77777777" w:rsidR="007E20AC" w:rsidRPr="007E20AC" w:rsidRDefault="007E20AC" w:rsidP="007E20AC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90C0CAD" w14:textId="1DD68478" w:rsidR="007E20AC" w:rsidRDefault="007E20AC" w:rsidP="00892A61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Phillip </w:t>
      </w:r>
      <w:proofErr w:type="spellStart"/>
      <w:r>
        <w:rPr>
          <w:rFonts w:ascii="Arial" w:hAnsi="Arial" w:cs="Arial"/>
          <w:bCs/>
        </w:rPr>
        <w:t>Brath</w:t>
      </w:r>
      <w:proofErr w:type="spellEnd"/>
      <w:r>
        <w:rPr>
          <w:rFonts w:ascii="Arial" w:hAnsi="Arial" w:cs="Arial"/>
          <w:bCs/>
        </w:rPr>
        <w:t>, engineer,</w:t>
      </w:r>
      <w:r w:rsidR="005561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recommends that planning go ahead and sign the sewage module   </w:t>
      </w:r>
    </w:p>
    <w:p w14:paraId="62045713" w14:textId="364B87E6" w:rsidR="00882B1C" w:rsidRDefault="007E20AC" w:rsidP="00892A61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for Robert Fleisher</w:t>
      </w:r>
    </w:p>
    <w:p w14:paraId="1C1F634C" w14:textId="7251BAD1" w:rsidR="004639DE" w:rsidRPr="00997A20" w:rsidRDefault="00892A61" w:rsidP="00892A61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90713" w:rsidRPr="000629DB">
        <w:rPr>
          <w:rFonts w:ascii="Arial" w:hAnsi="Arial" w:cs="Arial"/>
        </w:rPr>
        <w:t xml:space="preserve"> </w:t>
      </w:r>
      <w:r w:rsidR="00360D33" w:rsidRPr="000629DB">
        <w:rPr>
          <w:rFonts w:ascii="Arial" w:hAnsi="Arial" w:cs="Arial"/>
          <w:b/>
        </w:rPr>
        <w:t>PUMPING SLIPS</w:t>
      </w:r>
      <w:r w:rsidR="00A67481" w:rsidRPr="000629DB">
        <w:rPr>
          <w:rFonts w:ascii="Arial" w:hAnsi="Arial" w:cs="Arial"/>
          <w:b/>
        </w:rPr>
        <w:t xml:space="preserve">- </w:t>
      </w:r>
      <w:r w:rsidR="009876A1">
        <w:rPr>
          <w:rFonts w:ascii="Arial" w:hAnsi="Arial" w:cs="Arial"/>
        </w:rPr>
        <w:t>Mountain Stone</w:t>
      </w:r>
    </w:p>
    <w:p w14:paraId="4478E5DA" w14:textId="3E9F4AEA" w:rsidR="00997A20" w:rsidRPr="00997A20" w:rsidRDefault="00997A20" w:rsidP="00997A20">
      <w:pPr>
        <w:pStyle w:val="NoSpacing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="007E20AC">
        <w:rPr>
          <w:rFonts w:ascii="Arial" w:hAnsi="Arial" w:cs="Arial"/>
          <w:bCs/>
        </w:rPr>
        <w:t>Lenny has drafted a letter to go out to all tank owners</w:t>
      </w:r>
    </w:p>
    <w:p w14:paraId="0505407A" w14:textId="77777777" w:rsidR="000629DB" w:rsidRPr="000629DB" w:rsidRDefault="000629DB" w:rsidP="000629DB">
      <w:pPr>
        <w:pStyle w:val="NoSpacing"/>
        <w:ind w:left="360"/>
        <w:rPr>
          <w:rFonts w:ascii="Arial" w:hAnsi="Arial" w:cs="Arial"/>
        </w:rPr>
      </w:pPr>
    </w:p>
    <w:p w14:paraId="6BC1AFDC" w14:textId="1D744BF3" w:rsidR="00360D33" w:rsidRPr="004639DE" w:rsidRDefault="002A05D8" w:rsidP="002A05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639DE"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069498FD" w14:textId="7A4F0D75" w:rsidR="00794353" w:rsidRDefault="007E20AC" w:rsidP="009876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14:paraId="486064E3" w14:textId="77777777" w:rsidR="007E20AC" w:rsidRDefault="007E20AC" w:rsidP="009876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Dix Hill is well under way and we are getting invoices in for the engineers, the money </w:t>
      </w:r>
    </w:p>
    <w:p w14:paraId="45C44A66" w14:textId="5BDFD4D2" w:rsidR="007E20AC" w:rsidRDefault="007E20AC" w:rsidP="009876A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comes in and goes out, the township is only responsible for 5%</w:t>
      </w:r>
    </w:p>
    <w:p w14:paraId="48ECB7FA" w14:textId="77777777" w:rsidR="00892A61" w:rsidRDefault="00892A61" w:rsidP="00BE666E">
      <w:pPr>
        <w:spacing w:after="0" w:line="240" w:lineRule="auto"/>
        <w:rPr>
          <w:rFonts w:ascii="Arial" w:hAnsi="Arial" w:cs="Arial"/>
          <w:bCs/>
        </w:rPr>
      </w:pPr>
    </w:p>
    <w:p w14:paraId="562DA948" w14:textId="0C0FEE04" w:rsidR="00360D33" w:rsidRPr="00882B1C" w:rsidRDefault="00882B1C" w:rsidP="00882B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0875" w:rsidRPr="00882B1C">
        <w:rPr>
          <w:rFonts w:ascii="Arial" w:hAnsi="Arial" w:cs="Arial"/>
          <w:b/>
        </w:rPr>
        <w:t xml:space="preserve"> </w:t>
      </w:r>
      <w:r w:rsidR="00D95554" w:rsidRPr="00882B1C">
        <w:rPr>
          <w:rFonts w:ascii="Arial" w:hAnsi="Arial" w:cs="Arial"/>
          <w:b/>
        </w:rPr>
        <w:t xml:space="preserve"> </w:t>
      </w:r>
      <w:r w:rsidR="00360D33" w:rsidRPr="00882B1C">
        <w:rPr>
          <w:rFonts w:ascii="Arial" w:hAnsi="Arial" w:cs="Arial"/>
          <w:b/>
        </w:rPr>
        <w:t>NEW BUSINESS</w:t>
      </w:r>
    </w:p>
    <w:p w14:paraId="50FE5A4A" w14:textId="34F460EB" w:rsidR="00882B1C" w:rsidRDefault="003870EA" w:rsidP="007E20A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</w:p>
    <w:p w14:paraId="24D2EDBE" w14:textId="77777777" w:rsidR="007E20AC" w:rsidRDefault="007E20A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Holding tank agreement is drawn up and to be signed by Kirby </w:t>
      </w:r>
      <w:proofErr w:type="spellStart"/>
      <w:r>
        <w:rPr>
          <w:rFonts w:ascii="Arial" w:hAnsi="Arial" w:cs="Arial"/>
          <w:bCs/>
        </w:rPr>
        <w:t>kitner</w:t>
      </w:r>
      <w:proofErr w:type="spellEnd"/>
      <w:r>
        <w:rPr>
          <w:rFonts w:ascii="Arial" w:hAnsi="Arial" w:cs="Arial"/>
          <w:bCs/>
        </w:rPr>
        <w:t xml:space="preserve"> and the Board of </w:t>
      </w:r>
    </w:p>
    <w:p w14:paraId="6A15B576" w14:textId="0CA28361" w:rsidR="00882B1C" w:rsidRDefault="007E20A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Supervisors</w:t>
      </w:r>
    </w:p>
    <w:p w14:paraId="5196D06B" w14:textId="09CE381E" w:rsidR="007E20AC" w:rsidRDefault="007E20A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14:paraId="639398D8" w14:textId="77777777" w:rsidR="007E20AC" w:rsidRDefault="007E20AC" w:rsidP="003870EA">
      <w:pPr>
        <w:spacing w:after="0" w:line="240" w:lineRule="auto"/>
        <w:rPr>
          <w:rFonts w:ascii="Arial" w:hAnsi="Arial" w:cs="Arial"/>
          <w:b/>
        </w:rPr>
      </w:pPr>
      <w:r w:rsidRPr="007E20AC">
        <w:rPr>
          <w:rFonts w:ascii="Arial" w:hAnsi="Arial" w:cs="Arial"/>
          <w:b/>
        </w:rPr>
        <w:t xml:space="preserve">          Upon a Reynolds/Burkholder motion the board unanimously accepts the holding </w:t>
      </w:r>
    </w:p>
    <w:p w14:paraId="474B89A0" w14:textId="3064273A" w:rsidR="007E20AC" w:rsidRDefault="007E20AC" w:rsidP="003870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7E20AC">
        <w:rPr>
          <w:rFonts w:ascii="Arial" w:hAnsi="Arial" w:cs="Arial"/>
          <w:b/>
        </w:rPr>
        <w:t xml:space="preserve">tank agreement between Centre Township and Kirby </w:t>
      </w:r>
      <w:proofErr w:type="spellStart"/>
      <w:r w:rsidRPr="007E20AC">
        <w:rPr>
          <w:rFonts w:ascii="Arial" w:hAnsi="Arial" w:cs="Arial"/>
          <w:b/>
        </w:rPr>
        <w:t>Kitner</w:t>
      </w:r>
      <w:proofErr w:type="spellEnd"/>
    </w:p>
    <w:p w14:paraId="0D419D1D" w14:textId="29350820" w:rsidR="007E20AC" w:rsidRDefault="007E20AC" w:rsidP="003870EA">
      <w:pPr>
        <w:spacing w:after="0" w:line="240" w:lineRule="auto"/>
        <w:rPr>
          <w:rFonts w:ascii="Arial" w:hAnsi="Arial" w:cs="Arial"/>
          <w:b/>
        </w:rPr>
      </w:pPr>
    </w:p>
    <w:p w14:paraId="1140D58B" w14:textId="28842768" w:rsidR="007E20AC" w:rsidRDefault="007E20A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Cs/>
        </w:rPr>
        <w:t>Need to change September’s meeting date from the 3</w:t>
      </w:r>
      <w:r w:rsidRPr="007E20AC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to September 16, 2019</w:t>
      </w:r>
    </w:p>
    <w:p w14:paraId="70E88C9B" w14:textId="77777777" w:rsidR="00D359CC" w:rsidRDefault="00D359CC" w:rsidP="003870EA">
      <w:pPr>
        <w:spacing w:after="0" w:line="240" w:lineRule="auto"/>
        <w:rPr>
          <w:rFonts w:ascii="Arial" w:hAnsi="Arial" w:cs="Arial"/>
          <w:bCs/>
        </w:rPr>
      </w:pPr>
    </w:p>
    <w:p w14:paraId="20CEFD3D" w14:textId="77777777" w:rsidR="00D359CC" w:rsidRDefault="007E20AC" w:rsidP="003870EA">
      <w:pPr>
        <w:spacing w:after="0" w:line="240" w:lineRule="auto"/>
        <w:rPr>
          <w:rFonts w:ascii="Arial" w:hAnsi="Arial" w:cs="Arial"/>
          <w:b/>
        </w:rPr>
      </w:pPr>
      <w:r w:rsidRPr="007E20AC">
        <w:rPr>
          <w:rFonts w:ascii="Arial" w:hAnsi="Arial" w:cs="Arial"/>
          <w:b/>
        </w:rPr>
        <w:t xml:space="preserve">         Upon a Reynolds;/Burkholder motion the board unanimously agrees to change</w:t>
      </w:r>
    </w:p>
    <w:p w14:paraId="448FEF5D" w14:textId="3579AF7A" w:rsidR="007E20AC" w:rsidRDefault="00D359CC" w:rsidP="003870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E20AC" w:rsidRPr="007E20AC">
        <w:rPr>
          <w:rFonts w:ascii="Arial" w:hAnsi="Arial" w:cs="Arial"/>
          <w:b/>
        </w:rPr>
        <w:t xml:space="preserve"> September meeting to the 16</w:t>
      </w:r>
      <w:r w:rsidR="007E20AC" w:rsidRPr="007E20AC">
        <w:rPr>
          <w:rFonts w:ascii="Arial" w:hAnsi="Arial" w:cs="Arial"/>
          <w:b/>
          <w:vertAlign w:val="superscript"/>
        </w:rPr>
        <w:t>th</w:t>
      </w:r>
      <w:r w:rsidR="007E20AC" w:rsidRPr="007E20AC">
        <w:rPr>
          <w:rFonts w:ascii="Arial" w:hAnsi="Arial" w:cs="Arial"/>
          <w:b/>
        </w:rPr>
        <w:t xml:space="preserve"> of September, will advertise as such</w:t>
      </w:r>
    </w:p>
    <w:p w14:paraId="184DBD1B" w14:textId="6B69751E" w:rsidR="00D359CC" w:rsidRDefault="00D359C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14:paraId="7CEA5903" w14:textId="77777777" w:rsidR="00D359CC" w:rsidRDefault="00D359C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New Bloomfield Borough brought up about the expansion of </w:t>
      </w:r>
      <w:proofErr w:type="spellStart"/>
      <w:r>
        <w:rPr>
          <w:rFonts w:ascii="Arial" w:hAnsi="Arial" w:cs="Arial"/>
          <w:bCs/>
        </w:rPr>
        <w:t>Karns</w:t>
      </w:r>
      <w:proofErr w:type="spellEnd"/>
      <w:r>
        <w:rPr>
          <w:rFonts w:ascii="Arial" w:hAnsi="Arial" w:cs="Arial"/>
          <w:bCs/>
        </w:rPr>
        <w:t xml:space="preserve"> and the board would </w:t>
      </w:r>
    </w:p>
    <w:p w14:paraId="47BEDEE8" w14:textId="022BF396" w:rsidR="00D359CC" w:rsidRDefault="00D359C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like to talk to the Borough about possibly taking over the sewer lines</w:t>
      </w:r>
    </w:p>
    <w:p w14:paraId="6B2C7C29" w14:textId="24A4135B" w:rsidR="00D359CC" w:rsidRDefault="00D359CC" w:rsidP="003870EA">
      <w:pPr>
        <w:spacing w:after="0" w:line="240" w:lineRule="auto"/>
        <w:rPr>
          <w:rFonts w:ascii="Arial" w:hAnsi="Arial" w:cs="Arial"/>
          <w:bCs/>
        </w:rPr>
      </w:pPr>
    </w:p>
    <w:p w14:paraId="4587482D" w14:textId="655BB76D" w:rsidR="00D359CC" w:rsidRPr="00D359CC" w:rsidRDefault="00D359CC" w:rsidP="003870E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Kirby </w:t>
      </w:r>
      <w:proofErr w:type="spellStart"/>
      <w:r>
        <w:rPr>
          <w:rFonts w:ascii="Arial" w:hAnsi="Arial" w:cs="Arial"/>
          <w:bCs/>
        </w:rPr>
        <w:t>Kitner</w:t>
      </w:r>
      <w:proofErr w:type="spellEnd"/>
      <w:r>
        <w:rPr>
          <w:rFonts w:ascii="Arial" w:hAnsi="Arial" w:cs="Arial"/>
          <w:bCs/>
        </w:rPr>
        <w:t xml:space="preserve"> invites everyone to attend Carroll Townships meeting on Tuesday at 7:00 pm</w:t>
      </w:r>
    </w:p>
    <w:p w14:paraId="6321FC12" w14:textId="29D01947" w:rsidR="003B79E7" w:rsidRDefault="003B79E7" w:rsidP="004C0875">
      <w:pPr>
        <w:spacing w:after="0" w:line="240" w:lineRule="auto"/>
        <w:rPr>
          <w:rFonts w:ascii="Arial" w:hAnsi="Arial" w:cs="Arial"/>
          <w:b/>
        </w:rPr>
      </w:pPr>
    </w:p>
    <w:p w14:paraId="3701B928" w14:textId="7698D460" w:rsidR="0089110F" w:rsidRDefault="00882B1C" w:rsidP="00882B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882B1C">
        <w:rPr>
          <w:rFonts w:ascii="Arial" w:hAnsi="Arial" w:cs="Arial"/>
          <w:b/>
        </w:rPr>
        <w:t>BILLS</w:t>
      </w:r>
    </w:p>
    <w:p w14:paraId="60184F19" w14:textId="4DCF6AC1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5E1E995E" w14:textId="77777777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Upon a Reynolds/Lockridge motion the board unanimously approved paying the bill </w:t>
      </w:r>
    </w:p>
    <w:p w14:paraId="293F46AE" w14:textId="12FC1A7B" w:rsidR="00D359CC" w:rsidRDefault="00D359CC" w:rsidP="00D359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to EB Excavating with Rick Burkholder abstaining</w:t>
      </w:r>
    </w:p>
    <w:p w14:paraId="05C11A19" w14:textId="77777777" w:rsidR="00D359CC" w:rsidRPr="00D359CC" w:rsidRDefault="00D359CC" w:rsidP="00D359CC">
      <w:pPr>
        <w:spacing w:after="0" w:line="240" w:lineRule="auto"/>
        <w:rPr>
          <w:rFonts w:ascii="Arial" w:hAnsi="Arial" w:cs="Arial"/>
          <w:b/>
        </w:rPr>
      </w:pPr>
    </w:p>
    <w:p w14:paraId="0E2EC594" w14:textId="00F790D5" w:rsidR="00CB73DF" w:rsidRDefault="00882B1C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F60DB6C" w14:textId="6C909834" w:rsidR="00882B1C" w:rsidRDefault="00CB73DF" w:rsidP="00882B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  <w:r w:rsidR="00D359CC">
        <w:rPr>
          <w:rFonts w:ascii="Arial" w:hAnsi="Arial" w:cs="Arial"/>
          <w:b/>
        </w:rPr>
        <w:t xml:space="preserve"> </w:t>
      </w:r>
    </w:p>
    <w:p w14:paraId="6D53C695" w14:textId="77777777" w:rsidR="00882B1C" w:rsidRDefault="00882B1C" w:rsidP="00882B1C">
      <w:pPr>
        <w:spacing w:after="0" w:line="240" w:lineRule="auto"/>
        <w:rPr>
          <w:rFonts w:ascii="Arial" w:hAnsi="Arial" w:cs="Arial"/>
          <w:b/>
        </w:rPr>
      </w:pPr>
    </w:p>
    <w:p w14:paraId="662BA338" w14:textId="01CE95C1" w:rsidR="004B6BA0" w:rsidRPr="003E0FE4" w:rsidRDefault="00DC1FCD" w:rsidP="00882B1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104206F6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882B1C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7C74E4">
        <w:rPr>
          <w:rFonts w:ascii="Arial" w:hAnsi="Arial" w:cs="Arial"/>
          <w:b/>
        </w:rPr>
        <w:t>7:</w:t>
      </w:r>
      <w:r w:rsidR="00D359CC">
        <w:rPr>
          <w:rFonts w:ascii="Arial" w:hAnsi="Arial" w:cs="Arial"/>
          <w:b/>
        </w:rPr>
        <w:t>37</w:t>
      </w:r>
      <w:r w:rsidR="007C74E4">
        <w:rPr>
          <w:rFonts w:ascii="Arial" w:hAnsi="Arial" w:cs="Arial"/>
          <w:b/>
        </w:rPr>
        <w:t xml:space="preserve"> 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B61A" w14:textId="77777777" w:rsidR="00C14FA7" w:rsidRDefault="00C14FA7" w:rsidP="00712BC0">
      <w:pPr>
        <w:spacing w:after="0" w:line="240" w:lineRule="auto"/>
      </w:pPr>
      <w:r>
        <w:separator/>
      </w:r>
    </w:p>
  </w:endnote>
  <w:endnote w:type="continuationSeparator" w:id="0">
    <w:p w14:paraId="2022B967" w14:textId="77777777" w:rsidR="00C14FA7" w:rsidRDefault="00C14FA7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1319" w14:textId="77777777" w:rsidR="00C14FA7" w:rsidRDefault="00C14FA7" w:rsidP="00712BC0">
      <w:pPr>
        <w:spacing w:after="0" w:line="240" w:lineRule="auto"/>
      </w:pPr>
      <w:r>
        <w:separator/>
      </w:r>
    </w:p>
  </w:footnote>
  <w:footnote w:type="continuationSeparator" w:id="0">
    <w:p w14:paraId="085F59D2" w14:textId="77777777" w:rsidR="00C14FA7" w:rsidRDefault="00C14FA7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53B8B"/>
    <w:rsid w:val="000629DB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80EE0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16F8C"/>
    <w:rsid w:val="002502E8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05D8"/>
    <w:rsid w:val="002A1856"/>
    <w:rsid w:val="002B4741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746AB"/>
    <w:rsid w:val="00384F21"/>
    <w:rsid w:val="003870EA"/>
    <w:rsid w:val="003A090B"/>
    <w:rsid w:val="003B79E7"/>
    <w:rsid w:val="003C6D9D"/>
    <w:rsid w:val="003D17BD"/>
    <w:rsid w:val="003E0FE4"/>
    <w:rsid w:val="003E3D89"/>
    <w:rsid w:val="003E5508"/>
    <w:rsid w:val="003F43E5"/>
    <w:rsid w:val="003F4B97"/>
    <w:rsid w:val="004015E9"/>
    <w:rsid w:val="00407399"/>
    <w:rsid w:val="00410840"/>
    <w:rsid w:val="00440066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0875"/>
    <w:rsid w:val="004C4C9A"/>
    <w:rsid w:val="004E0CF2"/>
    <w:rsid w:val="004E3863"/>
    <w:rsid w:val="004E6F5B"/>
    <w:rsid w:val="00500B59"/>
    <w:rsid w:val="00526562"/>
    <w:rsid w:val="005373BA"/>
    <w:rsid w:val="0054353D"/>
    <w:rsid w:val="00543DF4"/>
    <w:rsid w:val="00545235"/>
    <w:rsid w:val="00552A47"/>
    <w:rsid w:val="00555935"/>
    <w:rsid w:val="0055614A"/>
    <w:rsid w:val="00560551"/>
    <w:rsid w:val="0056778B"/>
    <w:rsid w:val="00586665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34DC4"/>
    <w:rsid w:val="006410AE"/>
    <w:rsid w:val="0064665A"/>
    <w:rsid w:val="00652036"/>
    <w:rsid w:val="0065257B"/>
    <w:rsid w:val="006556C2"/>
    <w:rsid w:val="0066507B"/>
    <w:rsid w:val="00683287"/>
    <w:rsid w:val="006848A1"/>
    <w:rsid w:val="006947CF"/>
    <w:rsid w:val="006A0A1D"/>
    <w:rsid w:val="006C2198"/>
    <w:rsid w:val="006F1D30"/>
    <w:rsid w:val="00710B30"/>
    <w:rsid w:val="00712BC0"/>
    <w:rsid w:val="0073584A"/>
    <w:rsid w:val="007439FF"/>
    <w:rsid w:val="00753EEE"/>
    <w:rsid w:val="00767380"/>
    <w:rsid w:val="00783F72"/>
    <w:rsid w:val="00794353"/>
    <w:rsid w:val="007C74E4"/>
    <w:rsid w:val="007D4D5F"/>
    <w:rsid w:val="007D6FC4"/>
    <w:rsid w:val="007E20AC"/>
    <w:rsid w:val="007E20C7"/>
    <w:rsid w:val="007E52F9"/>
    <w:rsid w:val="00812F7A"/>
    <w:rsid w:val="008365C1"/>
    <w:rsid w:val="00864B06"/>
    <w:rsid w:val="008708F6"/>
    <w:rsid w:val="00882B1C"/>
    <w:rsid w:val="0089110F"/>
    <w:rsid w:val="00892A61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3"/>
    <w:rsid w:val="009151F8"/>
    <w:rsid w:val="009209DE"/>
    <w:rsid w:val="00931347"/>
    <w:rsid w:val="00935D5A"/>
    <w:rsid w:val="00940875"/>
    <w:rsid w:val="009566AE"/>
    <w:rsid w:val="009737E7"/>
    <w:rsid w:val="0098052D"/>
    <w:rsid w:val="00984853"/>
    <w:rsid w:val="009876A1"/>
    <w:rsid w:val="00993299"/>
    <w:rsid w:val="00997A20"/>
    <w:rsid w:val="009A4429"/>
    <w:rsid w:val="009A5774"/>
    <w:rsid w:val="009B5BDD"/>
    <w:rsid w:val="009C44E9"/>
    <w:rsid w:val="009D10D0"/>
    <w:rsid w:val="009E1500"/>
    <w:rsid w:val="009E41B5"/>
    <w:rsid w:val="009F307E"/>
    <w:rsid w:val="00A03CF7"/>
    <w:rsid w:val="00A04E6B"/>
    <w:rsid w:val="00A058A4"/>
    <w:rsid w:val="00A06E37"/>
    <w:rsid w:val="00A24A50"/>
    <w:rsid w:val="00A26A6B"/>
    <w:rsid w:val="00A36C86"/>
    <w:rsid w:val="00A45D6F"/>
    <w:rsid w:val="00A468BF"/>
    <w:rsid w:val="00A471E7"/>
    <w:rsid w:val="00A56AB7"/>
    <w:rsid w:val="00A57CAA"/>
    <w:rsid w:val="00A612FF"/>
    <w:rsid w:val="00A67481"/>
    <w:rsid w:val="00A9728A"/>
    <w:rsid w:val="00AA0AC6"/>
    <w:rsid w:val="00AB7AAF"/>
    <w:rsid w:val="00AD2D18"/>
    <w:rsid w:val="00AD3252"/>
    <w:rsid w:val="00AE1124"/>
    <w:rsid w:val="00AF1A16"/>
    <w:rsid w:val="00B13146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0713"/>
    <w:rsid w:val="00B9251E"/>
    <w:rsid w:val="00B94AE6"/>
    <w:rsid w:val="00BA40A2"/>
    <w:rsid w:val="00BB5643"/>
    <w:rsid w:val="00BC0DE3"/>
    <w:rsid w:val="00BC700C"/>
    <w:rsid w:val="00BD2C9C"/>
    <w:rsid w:val="00BE00C1"/>
    <w:rsid w:val="00BE3D01"/>
    <w:rsid w:val="00BE5919"/>
    <w:rsid w:val="00BE666E"/>
    <w:rsid w:val="00BE7AA5"/>
    <w:rsid w:val="00BF03D7"/>
    <w:rsid w:val="00C13D4E"/>
    <w:rsid w:val="00C14FA7"/>
    <w:rsid w:val="00C15A5D"/>
    <w:rsid w:val="00C21B56"/>
    <w:rsid w:val="00C220EE"/>
    <w:rsid w:val="00C40C1E"/>
    <w:rsid w:val="00C4599F"/>
    <w:rsid w:val="00C46B0E"/>
    <w:rsid w:val="00C514FC"/>
    <w:rsid w:val="00C57246"/>
    <w:rsid w:val="00C74F0B"/>
    <w:rsid w:val="00C76529"/>
    <w:rsid w:val="00CA02D9"/>
    <w:rsid w:val="00CB73DF"/>
    <w:rsid w:val="00CC199D"/>
    <w:rsid w:val="00CD23CE"/>
    <w:rsid w:val="00CD5A8A"/>
    <w:rsid w:val="00CD5D6B"/>
    <w:rsid w:val="00CE3096"/>
    <w:rsid w:val="00CE4908"/>
    <w:rsid w:val="00CE5322"/>
    <w:rsid w:val="00D03D20"/>
    <w:rsid w:val="00D125B1"/>
    <w:rsid w:val="00D13FAD"/>
    <w:rsid w:val="00D15732"/>
    <w:rsid w:val="00D2334D"/>
    <w:rsid w:val="00D359CC"/>
    <w:rsid w:val="00D414AA"/>
    <w:rsid w:val="00D44030"/>
    <w:rsid w:val="00D91B81"/>
    <w:rsid w:val="00D940A6"/>
    <w:rsid w:val="00D95554"/>
    <w:rsid w:val="00DB61DB"/>
    <w:rsid w:val="00DC1FCD"/>
    <w:rsid w:val="00DE0C79"/>
    <w:rsid w:val="00E04A70"/>
    <w:rsid w:val="00E07EE0"/>
    <w:rsid w:val="00E11133"/>
    <w:rsid w:val="00E2362F"/>
    <w:rsid w:val="00E2747C"/>
    <w:rsid w:val="00E41420"/>
    <w:rsid w:val="00E654B3"/>
    <w:rsid w:val="00E72838"/>
    <w:rsid w:val="00E73810"/>
    <w:rsid w:val="00E74D91"/>
    <w:rsid w:val="00E85435"/>
    <w:rsid w:val="00E86696"/>
    <w:rsid w:val="00E90016"/>
    <w:rsid w:val="00E9610E"/>
    <w:rsid w:val="00E9779D"/>
    <w:rsid w:val="00EA1C0E"/>
    <w:rsid w:val="00ED6294"/>
    <w:rsid w:val="00EF3F38"/>
    <w:rsid w:val="00F3168A"/>
    <w:rsid w:val="00F41E63"/>
    <w:rsid w:val="00F56507"/>
    <w:rsid w:val="00F660AC"/>
    <w:rsid w:val="00F733F0"/>
    <w:rsid w:val="00F8732A"/>
    <w:rsid w:val="00F91453"/>
    <w:rsid w:val="00FA59A5"/>
    <w:rsid w:val="00FC1447"/>
    <w:rsid w:val="00FC1B02"/>
    <w:rsid w:val="00FC4E4C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3ED2-42A4-4049-8DF0-05962819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3</cp:revision>
  <cp:lastPrinted>2019-06-26T16:58:00Z</cp:lastPrinted>
  <dcterms:created xsi:type="dcterms:W3CDTF">2019-08-19T17:32:00Z</dcterms:created>
  <dcterms:modified xsi:type="dcterms:W3CDTF">2019-08-19T17:33:00Z</dcterms:modified>
</cp:coreProperties>
</file>